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EA" w:rsidRDefault="000171EA" w:rsidP="000171EA">
      <w:pPr>
        <w:keepNext/>
        <w:ind w:firstLine="709"/>
        <w:jc w:val="right"/>
        <w:rPr>
          <w:bCs/>
          <w:iCs/>
          <w:kern w:val="36"/>
          <w:sz w:val="28"/>
          <w:szCs w:val="28"/>
          <w:lang w:val="en-US"/>
        </w:rPr>
      </w:pPr>
    </w:p>
    <w:p w:rsidR="00E35D7F" w:rsidRPr="00A949F4" w:rsidRDefault="00E35D7F" w:rsidP="000171EA">
      <w:pPr>
        <w:keepNext/>
        <w:ind w:firstLine="709"/>
        <w:jc w:val="right"/>
        <w:rPr>
          <w:bCs/>
          <w:iCs/>
          <w:kern w:val="36"/>
          <w:sz w:val="28"/>
          <w:szCs w:val="28"/>
        </w:rPr>
      </w:pPr>
      <w:r w:rsidRPr="00A949F4">
        <w:rPr>
          <w:bCs/>
          <w:iCs/>
          <w:kern w:val="36"/>
          <w:sz w:val="28"/>
          <w:szCs w:val="28"/>
        </w:rPr>
        <w:t>УТВЕРЖДАЮ</w:t>
      </w:r>
    </w:p>
    <w:p w:rsidR="0036586A" w:rsidRDefault="0036586A" w:rsidP="0036586A">
      <w:pPr>
        <w:suppressAutoHyphens/>
        <w:ind w:left="4933" w:firstLine="284"/>
        <w:jc w:val="right"/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51193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511937">
        <w:rPr>
          <w:sz w:val="28"/>
          <w:szCs w:val="28"/>
        </w:rPr>
        <w:t xml:space="preserve"> ГБПОУ КК ЕПК</w:t>
      </w:r>
    </w:p>
    <w:p w:rsidR="00E35D7F" w:rsidRPr="00A949F4" w:rsidRDefault="0036586A" w:rsidP="0036586A">
      <w:pPr>
        <w:keepNext/>
        <w:ind w:firstLine="709"/>
        <w:jc w:val="right"/>
        <w:rPr>
          <w:bCs/>
          <w:iCs/>
          <w:kern w:val="36"/>
          <w:sz w:val="28"/>
          <w:szCs w:val="28"/>
        </w:rPr>
      </w:pPr>
      <w:r w:rsidRPr="0051193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Дзога</w:t>
      </w:r>
      <w:proofErr w:type="spellEnd"/>
    </w:p>
    <w:p w:rsidR="00E35D7F" w:rsidRPr="00A949F4" w:rsidRDefault="00CE24F9" w:rsidP="000171EA">
      <w:pPr>
        <w:keepNext/>
        <w:ind w:firstLine="709"/>
        <w:jc w:val="right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«___» ________________20</w:t>
      </w:r>
      <w:r w:rsidR="0036586A">
        <w:rPr>
          <w:bCs/>
          <w:iCs/>
          <w:kern w:val="36"/>
          <w:sz w:val="28"/>
          <w:szCs w:val="28"/>
        </w:rPr>
        <w:t>23</w:t>
      </w:r>
      <w:r>
        <w:rPr>
          <w:bCs/>
          <w:iCs/>
          <w:kern w:val="36"/>
          <w:sz w:val="28"/>
          <w:szCs w:val="28"/>
        </w:rPr>
        <w:t xml:space="preserve"> г.</w:t>
      </w:r>
    </w:p>
    <w:p w:rsidR="00F53420" w:rsidRPr="004D31B6" w:rsidRDefault="00FA3DE7" w:rsidP="000171EA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4D31B6">
        <w:rPr>
          <w:bCs/>
          <w:iCs/>
          <w:kern w:val="36"/>
          <w:sz w:val="28"/>
          <w:szCs w:val="28"/>
        </w:rPr>
        <w:t>.</w:t>
      </w:r>
    </w:p>
    <w:p w:rsidR="00F53420" w:rsidRPr="004D31B6" w:rsidRDefault="00F53420" w:rsidP="004D31B6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4D31B6" w:rsidRDefault="00985130" w:rsidP="004D31B6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4D31B6" w:rsidRDefault="00985130" w:rsidP="004D31B6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4D31B6" w:rsidRDefault="00985130" w:rsidP="004D31B6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4D31B6" w:rsidRDefault="00985130" w:rsidP="004D31B6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4D31B6" w:rsidRDefault="00985130" w:rsidP="004D31B6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F53420" w:rsidRPr="004D31B6" w:rsidRDefault="00F53420" w:rsidP="004D31B6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F53420" w:rsidRPr="004D31B6" w:rsidRDefault="00F53420" w:rsidP="00450697">
      <w:pPr>
        <w:spacing w:line="360" w:lineRule="auto"/>
        <w:ind w:firstLine="851"/>
        <w:rPr>
          <w:sz w:val="28"/>
          <w:szCs w:val="28"/>
        </w:rPr>
      </w:pPr>
    </w:p>
    <w:p w:rsidR="00F53420" w:rsidRPr="00A01090" w:rsidRDefault="00F53420" w:rsidP="00450697">
      <w:pPr>
        <w:spacing w:line="360" w:lineRule="auto"/>
        <w:jc w:val="center"/>
        <w:rPr>
          <w:b/>
          <w:sz w:val="32"/>
          <w:szCs w:val="32"/>
        </w:rPr>
      </w:pPr>
      <w:r w:rsidRPr="00A01090">
        <w:rPr>
          <w:b/>
          <w:sz w:val="32"/>
          <w:szCs w:val="32"/>
        </w:rPr>
        <w:t xml:space="preserve">Положение о </w:t>
      </w:r>
      <w:r w:rsidR="00922D51">
        <w:rPr>
          <w:b/>
          <w:sz w:val="32"/>
          <w:szCs w:val="32"/>
        </w:rPr>
        <w:t>дипломной</w:t>
      </w:r>
      <w:r w:rsidR="00DA0735" w:rsidRPr="00A01090">
        <w:rPr>
          <w:b/>
          <w:sz w:val="32"/>
          <w:szCs w:val="32"/>
        </w:rPr>
        <w:t xml:space="preserve"> работе студентов</w:t>
      </w:r>
      <w:r w:rsidRPr="00A01090">
        <w:rPr>
          <w:b/>
          <w:sz w:val="32"/>
          <w:szCs w:val="32"/>
        </w:rPr>
        <w:t xml:space="preserve"> ГБ</w:t>
      </w:r>
      <w:r w:rsidR="00E35D7F">
        <w:rPr>
          <w:b/>
          <w:sz w:val="32"/>
          <w:szCs w:val="32"/>
        </w:rPr>
        <w:t>П</w:t>
      </w:r>
      <w:r w:rsidRPr="00A01090">
        <w:rPr>
          <w:b/>
          <w:sz w:val="32"/>
          <w:szCs w:val="32"/>
        </w:rPr>
        <w:t xml:space="preserve">ОУ </w:t>
      </w:r>
      <w:r w:rsidR="00E35D7F">
        <w:rPr>
          <w:b/>
          <w:sz w:val="32"/>
          <w:szCs w:val="32"/>
        </w:rPr>
        <w:t xml:space="preserve">КК ЕПК </w:t>
      </w:r>
    </w:p>
    <w:p w:rsidR="00F53420" w:rsidRPr="004D31B6" w:rsidRDefault="00F53420" w:rsidP="00450697">
      <w:pPr>
        <w:spacing w:line="360" w:lineRule="auto"/>
        <w:ind w:firstLine="851"/>
        <w:jc w:val="center"/>
        <w:rPr>
          <w:sz w:val="28"/>
          <w:szCs w:val="28"/>
        </w:rPr>
      </w:pPr>
    </w:p>
    <w:p w:rsidR="00F53420" w:rsidRPr="004D31B6" w:rsidRDefault="00F53420" w:rsidP="00450697">
      <w:pPr>
        <w:spacing w:line="360" w:lineRule="auto"/>
        <w:ind w:firstLine="851"/>
        <w:jc w:val="center"/>
        <w:rPr>
          <w:sz w:val="28"/>
          <w:szCs w:val="28"/>
        </w:rPr>
      </w:pPr>
    </w:p>
    <w:p w:rsidR="00F53420" w:rsidRPr="004D31B6" w:rsidRDefault="00F53420" w:rsidP="00450697">
      <w:pPr>
        <w:spacing w:line="360" w:lineRule="auto"/>
        <w:ind w:firstLine="851"/>
        <w:jc w:val="center"/>
        <w:rPr>
          <w:sz w:val="28"/>
          <w:szCs w:val="28"/>
        </w:rPr>
      </w:pPr>
    </w:p>
    <w:p w:rsidR="00F53420" w:rsidRPr="004D31B6" w:rsidRDefault="00F53420" w:rsidP="004D31B6">
      <w:pPr>
        <w:ind w:firstLine="851"/>
        <w:jc w:val="center"/>
        <w:rPr>
          <w:sz w:val="28"/>
          <w:szCs w:val="28"/>
        </w:rPr>
      </w:pPr>
    </w:p>
    <w:p w:rsidR="00F53420" w:rsidRPr="004D31B6" w:rsidRDefault="00F53420" w:rsidP="004D31B6">
      <w:pPr>
        <w:ind w:firstLine="851"/>
        <w:jc w:val="center"/>
        <w:rPr>
          <w:sz w:val="28"/>
          <w:szCs w:val="28"/>
        </w:rPr>
      </w:pPr>
    </w:p>
    <w:p w:rsidR="00F53420" w:rsidRPr="004D31B6" w:rsidRDefault="00F53420" w:rsidP="004D31B6">
      <w:pPr>
        <w:ind w:firstLine="851"/>
        <w:jc w:val="center"/>
        <w:rPr>
          <w:sz w:val="28"/>
          <w:szCs w:val="28"/>
        </w:rPr>
      </w:pPr>
    </w:p>
    <w:p w:rsidR="00F53420" w:rsidRPr="004D31B6" w:rsidRDefault="00F53420" w:rsidP="004D31B6">
      <w:pPr>
        <w:ind w:firstLine="851"/>
        <w:jc w:val="center"/>
        <w:rPr>
          <w:sz w:val="28"/>
          <w:szCs w:val="28"/>
        </w:rPr>
      </w:pPr>
    </w:p>
    <w:p w:rsidR="00F53420" w:rsidRPr="004D31B6" w:rsidRDefault="00F53420" w:rsidP="004D31B6">
      <w:pPr>
        <w:ind w:firstLine="851"/>
        <w:jc w:val="center"/>
        <w:rPr>
          <w:sz w:val="28"/>
          <w:szCs w:val="28"/>
        </w:rPr>
      </w:pPr>
    </w:p>
    <w:p w:rsidR="00F53420" w:rsidRPr="00230860" w:rsidRDefault="00F53420" w:rsidP="004D31B6">
      <w:pPr>
        <w:ind w:firstLine="851"/>
        <w:jc w:val="center"/>
        <w:rPr>
          <w:sz w:val="28"/>
          <w:szCs w:val="28"/>
        </w:rPr>
      </w:pPr>
    </w:p>
    <w:p w:rsidR="000171EA" w:rsidRPr="00230860" w:rsidRDefault="000171EA" w:rsidP="004D31B6">
      <w:pPr>
        <w:ind w:firstLine="851"/>
        <w:jc w:val="center"/>
        <w:rPr>
          <w:sz w:val="28"/>
          <w:szCs w:val="28"/>
        </w:rPr>
      </w:pPr>
    </w:p>
    <w:p w:rsidR="000171EA" w:rsidRPr="00230860" w:rsidRDefault="000171EA" w:rsidP="004D31B6">
      <w:pPr>
        <w:ind w:firstLine="851"/>
        <w:jc w:val="center"/>
        <w:rPr>
          <w:sz w:val="28"/>
          <w:szCs w:val="28"/>
        </w:rPr>
      </w:pPr>
    </w:p>
    <w:p w:rsidR="00F53420" w:rsidRPr="004D31B6" w:rsidRDefault="00F53420" w:rsidP="004D31B6">
      <w:pPr>
        <w:ind w:firstLine="851"/>
        <w:jc w:val="center"/>
        <w:rPr>
          <w:sz w:val="28"/>
          <w:szCs w:val="28"/>
        </w:rPr>
      </w:pPr>
    </w:p>
    <w:p w:rsidR="00F53420" w:rsidRDefault="00F53420" w:rsidP="00E35D7F">
      <w:pPr>
        <w:rPr>
          <w:sz w:val="28"/>
          <w:szCs w:val="28"/>
        </w:rPr>
      </w:pPr>
    </w:p>
    <w:p w:rsidR="00E35D7F" w:rsidRPr="004D31B6" w:rsidRDefault="00E35D7F" w:rsidP="00E35D7F">
      <w:pPr>
        <w:rPr>
          <w:sz w:val="28"/>
          <w:szCs w:val="28"/>
        </w:rPr>
      </w:pPr>
    </w:p>
    <w:p w:rsidR="00F53420" w:rsidRPr="003D4768" w:rsidRDefault="00F53420" w:rsidP="004D31B6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4D31B6">
        <w:rPr>
          <w:bCs/>
          <w:iCs/>
          <w:kern w:val="36"/>
          <w:sz w:val="28"/>
          <w:szCs w:val="28"/>
        </w:rPr>
        <w:t>20</w:t>
      </w:r>
      <w:r w:rsidR="0036586A">
        <w:rPr>
          <w:bCs/>
          <w:iCs/>
          <w:kern w:val="36"/>
          <w:sz w:val="28"/>
          <w:szCs w:val="28"/>
        </w:rPr>
        <w:t>23</w:t>
      </w:r>
    </w:p>
    <w:p w:rsidR="00F53420" w:rsidRPr="004D31B6" w:rsidRDefault="00F53420" w:rsidP="004D31B6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3960"/>
        <w:gridCol w:w="3060"/>
        <w:gridCol w:w="1080"/>
      </w:tblGrid>
      <w:tr w:rsidR="00F53420" w:rsidRPr="004D31B6">
        <w:tc>
          <w:tcPr>
            <w:tcW w:w="1620" w:type="dxa"/>
          </w:tcPr>
          <w:p w:rsidR="00F53420" w:rsidRPr="004D31B6" w:rsidRDefault="00F53420" w:rsidP="004D31B6">
            <w:pPr>
              <w:pStyle w:val="a5"/>
              <w:rPr>
                <w:sz w:val="18"/>
              </w:rPr>
            </w:pPr>
          </w:p>
        </w:tc>
        <w:tc>
          <w:tcPr>
            <w:tcW w:w="3960" w:type="dxa"/>
          </w:tcPr>
          <w:p w:rsidR="00F53420" w:rsidRPr="004D31B6" w:rsidRDefault="00F53420" w:rsidP="004D31B6">
            <w:pPr>
              <w:pStyle w:val="a5"/>
              <w:jc w:val="center"/>
            </w:pPr>
            <w:r w:rsidRPr="004D31B6">
              <w:t>Должность</w:t>
            </w:r>
          </w:p>
        </w:tc>
        <w:tc>
          <w:tcPr>
            <w:tcW w:w="3060" w:type="dxa"/>
          </w:tcPr>
          <w:p w:rsidR="00F53420" w:rsidRPr="004D31B6" w:rsidRDefault="007C4783" w:rsidP="004D31B6">
            <w:pPr>
              <w:pStyle w:val="a5"/>
              <w:jc w:val="center"/>
            </w:pPr>
            <w:r>
              <w:t>Фамилия/</w:t>
            </w:r>
            <w:r w:rsidR="00F53420" w:rsidRPr="004D31B6">
              <w:t>Подпись</w:t>
            </w:r>
          </w:p>
        </w:tc>
        <w:tc>
          <w:tcPr>
            <w:tcW w:w="1080" w:type="dxa"/>
          </w:tcPr>
          <w:p w:rsidR="00F53420" w:rsidRPr="004D31B6" w:rsidRDefault="00F53420" w:rsidP="004D31B6">
            <w:pPr>
              <w:pStyle w:val="a5"/>
              <w:jc w:val="center"/>
            </w:pPr>
            <w:r w:rsidRPr="004D31B6">
              <w:t>Дата</w:t>
            </w:r>
          </w:p>
        </w:tc>
      </w:tr>
      <w:tr w:rsidR="00AA0734" w:rsidRPr="004D31B6">
        <w:trPr>
          <w:trHeight w:val="137"/>
        </w:trPr>
        <w:tc>
          <w:tcPr>
            <w:tcW w:w="1620" w:type="dxa"/>
          </w:tcPr>
          <w:p w:rsidR="00AA0734" w:rsidRPr="004D31B6" w:rsidRDefault="00AA0734" w:rsidP="004D31B6">
            <w:pPr>
              <w:pStyle w:val="a5"/>
            </w:pPr>
            <w:r w:rsidRPr="004D31B6">
              <w:t>Разработал</w:t>
            </w:r>
          </w:p>
        </w:tc>
        <w:tc>
          <w:tcPr>
            <w:tcW w:w="3960" w:type="dxa"/>
          </w:tcPr>
          <w:p w:rsidR="00AA0734" w:rsidRPr="005074B5" w:rsidRDefault="00AA0734" w:rsidP="004C79A5">
            <w:pPr>
              <w:pStyle w:val="a5"/>
              <w:rPr>
                <w:i/>
              </w:rPr>
            </w:pPr>
            <w:r w:rsidRPr="005074B5">
              <w:rPr>
                <w:i/>
              </w:rPr>
              <w:t>Зам. дир</w:t>
            </w:r>
            <w:r w:rsidR="004C79A5">
              <w:rPr>
                <w:i/>
              </w:rPr>
              <w:t>ектора</w:t>
            </w:r>
            <w:r w:rsidRPr="005074B5">
              <w:rPr>
                <w:i/>
              </w:rPr>
              <w:t xml:space="preserve"> по учебной работе</w:t>
            </w:r>
          </w:p>
        </w:tc>
        <w:tc>
          <w:tcPr>
            <w:tcW w:w="3060" w:type="dxa"/>
          </w:tcPr>
          <w:p w:rsidR="00AA0734" w:rsidRPr="005074B5" w:rsidRDefault="00AA0734" w:rsidP="0065381D">
            <w:pPr>
              <w:pStyle w:val="a5"/>
              <w:rPr>
                <w:i/>
              </w:rPr>
            </w:pPr>
            <w:r w:rsidRPr="005074B5">
              <w:rPr>
                <w:i/>
              </w:rPr>
              <w:t>Лих С.А.</w:t>
            </w:r>
            <w:r>
              <w:rPr>
                <w:i/>
              </w:rPr>
              <w:t>/</w:t>
            </w:r>
          </w:p>
        </w:tc>
        <w:tc>
          <w:tcPr>
            <w:tcW w:w="1080" w:type="dxa"/>
          </w:tcPr>
          <w:p w:rsidR="00AA0734" w:rsidRPr="000953B4" w:rsidRDefault="00F0021C" w:rsidP="0065381D">
            <w:pPr>
              <w:pStyle w:val="a5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0171EA" w:rsidRDefault="000171EA" w:rsidP="004D31B6">
      <w:pPr>
        <w:ind w:firstLine="851"/>
        <w:jc w:val="center"/>
        <w:rPr>
          <w:b/>
          <w:sz w:val="28"/>
          <w:szCs w:val="28"/>
          <w:lang w:val="en-US"/>
        </w:rPr>
      </w:pPr>
    </w:p>
    <w:p w:rsidR="009119AF" w:rsidRPr="00A20C93" w:rsidRDefault="009119AF" w:rsidP="009119AF">
      <w:pPr>
        <w:widowControl w:val="0"/>
        <w:suppressAutoHyphens/>
        <w:jc w:val="center"/>
        <w:rPr>
          <w:b/>
          <w:sz w:val="28"/>
          <w:szCs w:val="28"/>
        </w:rPr>
      </w:pPr>
      <w:r w:rsidRPr="00A20C93">
        <w:rPr>
          <w:b/>
          <w:sz w:val="28"/>
          <w:szCs w:val="28"/>
        </w:rPr>
        <w:lastRenderedPageBreak/>
        <w:t>Лист ознакомления</w:t>
      </w:r>
    </w:p>
    <w:p w:rsidR="009119AF" w:rsidRPr="00A20C93" w:rsidRDefault="009119AF" w:rsidP="009119AF">
      <w:pPr>
        <w:widowControl w:val="0"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60"/>
        <w:gridCol w:w="1535"/>
        <w:gridCol w:w="2340"/>
      </w:tblGrid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93">
              <w:rPr>
                <w:b/>
              </w:rPr>
              <w:t>Должность</w:t>
            </w:r>
          </w:p>
        </w:tc>
        <w:tc>
          <w:tcPr>
            <w:tcW w:w="3060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93">
              <w:rPr>
                <w:b/>
              </w:rPr>
              <w:t>ФИО</w:t>
            </w: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93">
              <w:rPr>
                <w:b/>
              </w:rPr>
              <w:t>Дата</w:t>
            </w:r>
          </w:p>
        </w:tc>
        <w:tc>
          <w:tcPr>
            <w:tcW w:w="2340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0C93">
              <w:rPr>
                <w:b/>
              </w:rPr>
              <w:t>Подпись</w:t>
            </w: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/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/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/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/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/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9119AF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9119AF" w:rsidRPr="002B384C" w:rsidRDefault="009119AF" w:rsidP="00B70B5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119AF" w:rsidRPr="002B384C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2B384C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9119AF" w:rsidRPr="002B384C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9119AF" w:rsidRPr="002B384C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119AF" w:rsidRPr="00A20C93" w:rsidTr="00B70B57">
        <w:tc>
          <w:tcPr>
            <w:tcW w:w="2448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9119AF" w:rsidRPr="00A20C93" w:rsidRDefault="009119AF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30860" w:rsidRPr="00A20C93" w:rsidTr="00B70B57">
        <w:tc>
          <w:tcPr>
            <w:tcW w:w="2448" w:type="dxa"/>
          </w:tcPr>
          <w:p w:rsidR="00230860" w:rsidRPr="00A20C93" w:rsidRDefault="00230860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230860" w:rsidRPr="00A20C93" w:rsidRDefault="00230860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230860" w:rsidRPr="00A20C93" w:rsidRDefault="00230860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230860" w:rsidRPr="00A20C93" w:rsidRDefault="00230860" w:rsidP="00B70B57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230860" w:rsidRDefault="00230860" w:rsidP="004D31B6">
      <w:pPr>
        <w:jc w:val="center"/>
        <w:rPr>
          <w:b/>
          <w:sz w:val="28"/>
          <w:szCs w:val="28"/>
        </w:rPr>
      </w:pPr>
    </w:p>
    <w:p w:rsidR="001E072A" w:rsidRPr="00C65A4D" w:rsidRDefault="00230860" w:rsidP="004D3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E072A" w:rsidRPr="00C65A4D">
        <w:rPr>
          <w:b/>
          <w:sz w:val="28"/>
          <w:szCs w:val="28"/>
        </w:rPr>
        <w:lastRenderedPageBreak/>
        <w:t>Лист учета корректуры</w:t>
      </w:r>
    </w:p>
    <w:p w:rsidR="00F53420" w:rsidRPr="004D31B6" w:rsidRDefault="00F53420" w:rsidP="004D31B6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60"/>
        <w:gridCol w:w="1680"/>
        <w:gridCol w:w="1940"/>
        <w:gridCol w:w="1749"/>
        <w:gridCol w:w="1411"/>
      </w:tblGrid>
      <w:tr w:rsidR="001E072A" w:rsidRPr="004D31B6">
        <w:tc>
          <w:tcPr>
            <w:tcW w:w="1080" w:type="dxa"/>
          </w:tcPr>
          <w:p w:rsidR="001E072A" w:rsidRPr="007C4783" w:rsidRDefault="007C4783" w:rsidP="004D31B6">
            <w:pPr>
              <w:jc w:val="center"/>
              <w:rPr>
                <w:b/>
              </w:rPr>
            </w:pPr>
            <w:r w:rsidRPr="007C4783">
              <w:rPr>
                <w:b/>
              </w:rPr>
              <w:t xml:space="preserve">№ </w:t>
            </w:r>
            <w:proofErr w:type="spellStart"/>
            <w:proofErr w:type="gramStart"/>
            <w:r w:rsidRPr="007C4783">
              <w:rPr>
                <w:b/>
              </w:rPr>
              <w:t>п</w:t>
            </w:r>
            <w:proofErr w:type="spellEnd"/>
            <w:proofErr w:type="gramEnd"/>
            <w:r w:rsidR="001E072A" w:rsidRPr="007C4783">
              <w:rPr>
                <w:b/>
              </w:rPr>
              <w:t>/</w:t>
            </w:r>
            <w:proofErr w:type="spellStart"/>
            <w:r w:rsidR="001E072A" w:rsidRPr="007C4783">
              <w:rPr>
                <w:b/>
              </w:rPr>
              <w:t>п</w:t>
            </w:r>
            <w:proofErr w:type="spellEnd"/>
          </w:p>
        </w:tc>
        <w:tc>
          <w:tcPr>
            <w:tcW w:w="1860" w:type="dxa"/>
          </w:tcPr>
          <w:p w:rsidR="001E072A" w:rsidRPr="007C4783" w:rsidRDefault="001E072A" w:rsidP="004D31B6">
            <w:pPr>
              <w:jc w:val="center"/>
              <w:rPr>
                <w:b/>
              </w:rPr>
            </w:pPr>
            <w:r w:rsidRPr="007C4783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</w:tcPr>
          <w:p w:rsidR="001E072A" w:rsidRPr="007C4783" w:rsidRDefault="001E072A" w:rsidP="004D31B6">
            <w:pPr>
              <w:jc w:val="center"/>
              <w:rPr>
                <w:b/>
              </w:rPr>
            </w:pPr>
            <w:r w:rsidRPr="007C4783">
              <w:rPr>
                <w:b/>
              </w:rPr>
              <w:t>Номера листов</w:t>
            </w:r>
          </w:p>
        </w:tc>
        <w:tc>
          <w:tcPr>
            <w:tcW w:w="1940" w:type="dxa"/>
          </w:tcPr>
          <w:p w:rsidR="001E072A" w:rsidRPr="007C4783" w:rsidRDefault="001E072A" w:rsidP="004D31B6">
            <w:pPr>
              <w:jc w:val="center"/>
              <w:rPr>
                <w:b/>
              </w:rPr>
            </w:pPr>
            <w:r w:rsidRPr="007C4783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</w:tcPr>
          <w:p w:rsidR="001E072A" w:rsidRPr="007C4783" w:rsidRDefault="001E072A" w:rsidP="004D31B6">
            <w:pPr>
              <w:jc w:val="center"/>
              <w:rPr>
                <w:b/>
              </w:rPr>
            </w:pPr>
            <w:r w:rsidRPr="007C4783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</w:tcPr>
          <w:p w:rsidR="001E072A" w:rsidRPr="007C4783" w:rsidRDefault="007C4783" w:rsidP="004D31B6">
            <w:pPr>
              <w:ind w:firstLine="45"/>
              <w:jc w:val="center"/>
              <w:rPr>
                <w:b/>
              </w:rPr>
            </w:pPr>
            <w:r w:rsidRPr="007C4783">
              <w:rPr>
                <w:b/>
              </w:rPr>
              <w:t>ФИО, п</w:t>
            </w:r>
            <w:r w:rsidR="001E072A" w:rsidRPr="007C4783">
              <w:rPr>
                <w:b/>
              </w:rPr>
              <w:t>одпись</w:t>
            </w: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4D31B6">
        <w:tc>
          <w:tcPr>
            <w:tcW w:w="10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4D31B6" w:rsidRDefault="001E072A" w:rsidP="004D31B6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DA0735" w:rsidRPr="00CA4C4A" w:rsidRDefault="00DA0735" w:rsidP="00DD112C">
      <w:pPr>
        <w:numPr>
          <w:ilvl w:val="0"/>
          <w:numId w:val="1"/>
        </w:numPr>
        <w:tabs>
          <w:tab w:val="clear" w:pos="630"/>
        </w:tabs>
        <w:ind w:left="0" w:firstLine="709"/>
        <w:jc w:val="both"/>
        <w:rPr>
          <w:b/>
          <w:sz w:val="28"/>
          <w:szCs w:val="28"/>
        </w:rPr>
      </w:pPr>
      <w:r w:rsidRPr="00CA4C4A">
        <w:rPr>
          <w:b/>
          <w:sz w:val="28"/>
          <w:szCs w:val="28"/>
        </w:rPr>
        <w:t>Общие положения</w:t>
      </w:r>
    </w:p>
    <w:p w:rsidR="008E1644" w:rsidRPr="005F2CCF" w:rsidRDefault="00F345BA" w:rsidP="00F345B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E1644" w:rsidRPr="006E4CE7">
        <w:rPr>
          <w:sz w:val="28"/>
          <w:szCs w:val="28"/>
        </w:rPr>
        <w:t xml:space="preserve">Настоящее Положение </w:t>
      </w:r>
      <w:r w:rsidR="00C33FC9" w:rsidRPr="005F2CCF">
        <w:rPr>
          <w:sz w:val="28"/>
          <w:szCs w:val="28"/>
        </w:rPr>
        <w:t xml:space="preserve">(вступает в силу с 01.03.2023) </w:t>
      </w:r>
      <w:r w:rsidR="008E1644" w:rsidRPr="005F2CCF">
        <w:rPr>
          <w:sz w:val="28"/>
          <w:szCs w:val="28"/>
        </w:rPr>
        <w:t>разработано на основании документов:</w:t>
      </w:r>
    </w:p>
    <w:p w:rsidR="009119AF" w:rsidRPr="005F2CCF" w:rsidRDefault="008E1644" w:rsidP="009119A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5F2CCF">
        <w:rPr>
          <w:sz w:val="28"/>
          <w:szCs w:val="28"/>
        </w:rPr>
        <w:t xml:space="preserve">- Федеральный закон от 29.12.2012 года № 273-ФЗ «Об образовании в Российской Федерации»;  </w:t>
      </w:r>
    </w:p>
    <w:p w:rsidR="00230860" w:rsidRPr="005F2CCF" w:rsidRDefault="009119AF" w:rsidP="00230860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5F2CCF">
        <w:rPr>
          <w:sz w:val="28"/>
          <w:szCs w:val="28"/>
        </w:rPr>
        <w:t>- Федеральные государственные образовательные стандарты среднего профессионального образования по специальностям</w:t>
      </w:r>
      <w:r w:rsidR="00DC3373" w:rsidRPr="005F2CCF">
        <w:rPr>
          <w:sz w:val="28"/>
          <w:szCs w:val="28"/>
        </w:rPr>
        <w:t xml:space="preserve"> (далее – ФГОС СПО)</w:t>
      </w:r>
      <w:r w:rsidRPr="005F2CCF">
        <w:rPr>
          <w:sz w:val="28"/>
          <w:szCs w:val="28"/>
        </w:rPr>
        <w:t>;</w:t>
      </w:r>
    </w:p>
    <w:p w:rsidR="00230860" w:rsidRPr="005F2CCF" w:rsidRDefault="00230860" w:rsidP="00230860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5F2CCF">
        <w:rPr>
          <w:sz w:val="28"/>
          <w:szCs w:val="28"/>
        </w:rPr>
        <w:t xml:space="preserve">- </w:t>
      </w:r>
      <w:r w:rsidRPr="005F2CCF">
        <w:rPr>
          <w:rFonts w:cs="Calibri"/>
          <w:sz w:val="28"/>
          <w:szCs w:val="28"/>
        </w:rPr>
        <w:t xml:space="preserve">Приказ </w:t>
      </w:r>
      <w:proofErr w:type="spellStart"/>
      <w:r w:rsidRPr="005F2CCF">
        <w:rPr>
          <w:rFonts w:cs="Calibri"/>
          <w:sz w:val="28"/>
          <w:szCs w:val="28"/>
        </w:rPr>
        <w:t>Минпросвещения</w:t>
      </w:r>
      <w:proofErr w:type="spellEnd"/>
      <w:r w:rsidRPr="005F2CCF">
        <w:rPr>
          <w:rFonts w:cs="Calibri"/>
          <w:sz w:val="28"/>
          <w:szCs w:val="28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(вступает в силу с 01.03.2023);</w:t>
      </w:r>
    </w:p>
    <w:p w:rsidR="00230860" w:rsidRPr="005F2CCF" w:rsidRDefault="00230860" w:rsidP="00230860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5F2CCF">
        <w:rPr>
          <w:sz w:val="28"/>
          <w:szCs w:val="28"/>
        </w:rPr>
        <w:t xml:space="preserve">- Приказ </w:t>
      </w:r>
      <w:proofErr w:type="spellStart"/>
      <w:r w:rsidRPr="005F2CCF">
        <w:rPr>
          <w:sz w:val="28"/>
          <w:szCs w:val="28"/>
        </w:rPr>
        <w:t>Минпросвещения</w:t>
      </w:r>
      <w:proofErr w:type="spellEnd"/>
      <w:r w:rsidRPr="005F2CCF">
        <w:rPr>
          <w:sz w:val="28"/>
          <w:szCs w:val="28"/>
        </w:rPr>
        <w:t xml:space="preserve"> России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дополнениями);</w:t>
      </w:r>
    </w:p>
    <w:p w:rsidR="005262E6" w:rsidRPr="00D67ED3" w:rsidRDefault="009119AF" w:rsidP="00657FC0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5F2CCF">
        <w:rPr>
          <w:sz w:val="28"/>
          <w:szCs w:val="28"/>
        </w:rPr>
        <w:t>- Методические рекомендации,</w:t>
      </w:r>
      <w:r w:rsidRPr="00D67ED3">
        <w:rPr>
          <w:sz w:val="28"/>
          <w:szCs w:val="28"/>
        </w:rPr>
        <w:t xml:space="preserve"> представленные Департаментом государственной </w:t>
      </w:r>
      <w:proofErr w:type="gramStart"/>
      <w:r w:rsidRPr="00D67ED3">
        <w:rPr>
          <w:sz w:val="28"/>
          <w:szCs w:val="28"/>
        </w:rPr>
        <w:t>политики в сфере подготовки рабочих кадров Министерства образования</w:t>
      </w:r>
      <w:proofErr w:type="gramEnd"/>
      <w:r w:rsidRPr="00D67ED3">
        <w:rPr>
          <w:sz w:val="28"/>
          <w:szCs w:val="28"/>
        </w:rPr>
        <w:t xml:space="preserve"> и науки РФ по организации выполнения и защиты выпускной квалификационной работы 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EB3FC3" w:rsidRPr="00D67ED3">
        <w:rPr>
          <w:sz w:val="28"/>
          <w:szCs w:val="28"/>
        </w:rPr>
        <w:t xml:space="preserve"> (письмо </w:t>
      </w:r>
      <w:proofErr w:type="spellStart"/>
      <w:r w:rsidR="00EB3FC3" w:rsidRPr="00D67ED3">
        <w:rPr>
          <w:sz w:val="28"/>
          <w:szCs w:val="28"/>
        </w:rPr>
        <w:t>Минобрнауки</w:t>
      </w:r>
      <w:proofErr w:type="spellEnd"/>
      <w:r w:rsidR="00EB3FC3" w:rsidRPr="00D67ED3">
        <w:rPr>
          <w:sz w:val="28"/>
          <w:szCs w:val="28"/>
        </w:rPr>
        <w:t xml:space="preserve"> России от 20.07.2015 № 06-846)</w:t>
      </w:r>
      <w:r w:rsidRPr="00D67ED3">
        <w:rPr>
          <w:sz w:val="28"/>
          <w:szCs w:val="28"/>
        </w:rPr>
        <w:t>;</w:t>
      </w:r>
      <w:r w:rsidR="00DF34B2" w:rsidRPr="00D67ED3">
        <w:rPr>
          <w:sz w:val="28"/>
          <w:szCs w:val="28"/>
        </w:rPr>
        <w:t xml:space="preserve"> </w:t>
      </w:r>
    </w:p>
    <w:p w:rsidR="009119AF" w:rsidRPr="00D67ED3" w:rsidRDefault="009119AF" w:rsidP="009119A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67ED3">
        <w:rPr>
          <w:sz w:val="28"/>
          <w:szCs w:val="28"/>
        </w:rPr>
        <w:t xml:space="preserve">- Устав государственного бюджетного профессионального образовательного учреждения Краснодарского края «Ейский </w:t>
      </w:r>
      <w:proofErr w:type="spellStart"/>
      <w:r w:rsidRPr="00D67ED3">
        <w:rPr>
          <w:sz w:val="28"/>
          <w:szCs w:val="28"/>
        </w:rPr>
        <w:t>полипрофильный</w:t>
      </w:r>
      <w:proofErr w:type="spellEnd"/>
      <w:r w:rsidRPr="00D67ED3">
        <w:rPr>
          <w:sz w:val="28"/>
          <w:szCs w:val="28"/>
        </w:rPr>
        <w:t xml:space="preserve"> колледж» (далее - ГБПОУ КК ЕПК; Колледж);</w:t>
      </w:r>
    </w:p>
    <w:p w:rsidR="009119AF" w:rsidRPr="00D67ED3" w:rsidRDefault="009119AF" w:rsidP="009119A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67ED3">
        <w:rPr>
          <w:sz w:val="28"/>
          <w:szCs w:val="28"/>
        </w:rPr>
        <w:t>- Положение о текущем контроле успеваемости и промежуточной аттестации обучающихся в ГБПОУ КК ЕПК;</w:t>
      </w:r>
    </w:p>
    <w:p w:rsidR="009119AF" w:rsidRPr="00D67ED3" w:rsidRDefault="009119AF" w:rsidP="009119A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67ED3">
        <w:rPr>
          <w:sz w:val="28"/>
          <w:szCs w:val="28"/>
        </w:rPr>
        <w:t xml:space="preserve">- Положение о государственной итоговой аттестации </w:t>
      </w:r>
      <w:r w:rsidR="00E70F28" w:rsidRPr="00D67ED3">
        <w:rPr>
          <w:sz w:val="28"/>
          <w:szCs w:val="28"/>
        </w:rPr>
        <w:t xml:space="preserve">выпускников </w:t>
      </w:r>
      <w:r w:rsidRPr="00D67ED3">
        <w:rPr>
          <w:sz w:val="28"/>
          <w:szCs w:val="28"/>
        </w:rPr>
        <w:t>ГБПОУ КК ЕПК.</w:t>
      </w:r>
    </w:p>
    <w:p w:rsidR="008F08E2" w:rsidRPr="00DB7A1A" w:rsidRDefault="0040498C" w:rsidP="009119AF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F08E2" w:rsidRPr="00D67ED3">
        <w:rPr>
          <w:sz w:val="28"/>
          <w:szCs w:val="28"/>
        </w:rPr>
        <w:t xml:space="preserve"> Данное Положение может быть использовано обучающимися всех</w:t>
      </w:r>
      <w:r w:rsidR="008F08E2">
        <w:rPr>
          <w:sz w:val="28"/>
          <w:szCs w:val="28"/>
        </w:rPr>
        <w:t xml:space="preserve"> форм организации обучения: очное и заочное.</w:t>
      </w:r>
    </w:p>
    <w:p w:rsidR="008E1644" w:rsidRDefault="008E1644" w:rsidP="00603575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8F08E2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DA0735" w:rsidRPr="004D31B6">
        <w:rPr>
          <w:sz w:val="28"/>
          <w:szCs w:val="28"/>
        </w:rPr>
        <w:t>В</w:t>
      </w:r>
      <w:proofErr w:type="gramEnd"/>
      <w:r w:rsidR="00DA0735" w:rsidRPr="004D31B6">
        <w:rPr>
          <w:sz w:val="28"/>
          <w:szCs w:val="28"/>
        </w:rPr>
        <w:t xml:space="preserve"> соответствии с </w:t>
      </w:r>
      <w:r w:rsidR="005C56E9" w:rsidRPr="004D31B6">
        <w:rPr>
          <w:sz w:val="28"/>
          <w:szCs w:val="28"/>
        </w:rPr>
        <w:t xml:space="preserve">ФГОС СПО 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  <w:r w:rsidR="00CA4C4A">
        <w:rPr>
          <w:sz w:val="28"/>
          <w:szCs w:val="28"/>
        </w:rPr>
        <w:t>Студенты, обучающиеся по</w:t>
      </w:r>
      <w:r w:rsidR="005C56E9" w:rsidRPr="004D31B6">
        <w:rPr>
          <w:sz w:val="28"/>
          <w:szCs w:val="28"/>
        </w:rPr>
        <w:t xml:space="preserve"> специальност</w:t>
      </w:r>
      <w:r w:rsidR="00CA4C4A">
        <w:rPr>
          <w:sz w:val="28"/>
          <w:szCs w:val="28"/>
        </w:rPr>
        <w:t>ям</w:t>
      </w:r>
      <w:r w:rsidR="005C56E9" w:rsidRPr="004D31B6">
        <w:rPr>
          <w:sz w:val="28"/>
          <w:szCs w:val="28"/>
        </w:rPr>
        <w:t xml:space="preserve"> Преподавание в начальных классах, Дошкольное </w:t>
      </w:r>
      <w:r w:rsidR="005C56E9" w:rsidRPr="00167C34">
        <w:rPr>
          <w:color w:val="000000"/>
          <w:sz w:val="28"/>
          <w:szCs w:val="28"/>
        </w:rPr>
        <w:t>образование, Физическая культура</w:t>
      </w:r>
      <w:r w:rsidR="00CA4C4A" w:rsidRPr="00167C34">
        <w:rPr>
          <w:color w:val="000000"/>
          <w:sz w:val="28"/>
          <w:szCs w:val="28"/>
        </w:rPr>
        <w:t xml:space="preserve">, </w:t>
      </w:r>
      <w:r w:rsidR="00ED576A" w:rsidRPr="00167C34">
        <w:rPr>
          <w:color w:val="000000"/>
          <w:sz w:val="28"/>
          <w:szCs w:val="28"/>
        </w:rPr>
        <w:t>Специальное дошкольное образование,</w:t>
      </w:r>
      <w:r w:rsidR="005C56E9" w:rsidRPr="00167C34">
        <w:rPr>
          <w:color w:val="000000"/>
          <w:sz w:val="28"/>
          <w:szCs w:val="28"/>
        </w:rPr>
        <w:t xml:space="preserve"> </w:t>
      </w:r>
      <w:r w:rsidR="0079175D" w:rsidRPr="009119AF">
        <w:rPr>
          <w:color w:val="000000"/>
          <w:sz w:val="28"/>
          <w:szCs w:val="28"/>
        </w:rPr>
        <w:t>Экономика и бухгалтерский учет (по отраслям), Земельно-имущественные отношения</w:t>
      </w:r>
      <w:r w:rsidR="00903322">
        <w:rPr>
          <w:color w:val="000000"/>
          <w:sz w:val="28"/>
          <w:szCs w:val="28"/>
        </w:rPr>
        <w:t xml:space="preserve">, </w:t>
      </w:r>
      <w:r w:rsidR="00903322" w:rsidRPr="00A20C93">
        <w:rPr>
          <w:color w:val="231F20"/>
          <w:sz w:val="28"/>
          <w:szCs w:val="28"/>
        </w:rPr>
        <w:t>Агрономия</w:t>
      </w:r>
      <w:r w:rsidR="001D1104">
        <w:rPr>
          <w:color w:val="231F20"/>
          <w:sz w:val="28"/>
          <w:szCs w:val="28"/>
        </w:rPr>
        <w:t>,</w:t>
      </w:r>
      <w:r w:rsidR="002400AE">
        <w:rPr>
          <w:sz w:val="28"/>
          <w:szCs w:val="28"/>
        </w:rPr>
        <w:t xml:space="preserve"> </w:t>
      </w:r>
      <w:r w:rsidR="005C56E9" w:rsidRPr="00167C34">
        <w:rPr>
          <w:color w:val="000000"/>
          <w:sz w:val="28"/>
          <w:szCs w:val="28"/>
        </w:rPr>
        <w:t>выполн</w:t>
      </w:r>
      <w:r w:rsidR="00CA4C4A" w:rsidRPr="00167C34">
        <w:rPr>
          <w:color w:val="000000"/>
          <w:sz w:val="28"/>
          <w:szCs w:val="28"/>
        </w:rPr>
        <w:t>яют</w:t>
      </w:r>
      <w:r w:rsidR="005C56E9" w:rsidRPr="00167C34">
        <w:rPr>
          <w:color w:val="000000"/>
          <w:sz w:val="28"/>
          <w:szCs w:val="28"/>
        </w:rPr>
        <w:t xml:space="preserve"> </w:t>
      </w:r>
      <w:r w:rsidR="00922D51" w:rsidRPr="00167C34">
        <w:rPr>
          <w:color w:val="000000"/>
          <w:sz w:val="28"/>
          <w:szCs w:val="28"/>
        </w:rPr>
        <w:t>дипломную</w:t>
      </w:r>
      <w:r w:rsidR="005C56E9" w:rsidRPr="00167C34">
        <w:rPr>
          <w:color w:val="000000"/>
          <w:sz w:val="28"/>
          <w:szCs w:val="28"/>
        </w:rPr>
        <w:t xml:space="preserve"> работ</w:t>
      </w:r>
      <w:r w:rsidR="00CA4C4A" w:rsidRPr="00167C34">
        <w:rPr>
          <w:color w:val="000000"/>
          <w:sz w:val="28"/>
          <w:szCs w:val="28"/>
        </w:rPr>
        <w:t>у</w:t>
      </w:r>
      <w:r w:rsidR="00922D51" w:rsidRPr="00167C34">
        <w:rPr>
          <w:color w:val="000000"/>
          <w:sz w:val="28"/>
          <w:szCs w:val="28"/>
        </w:rPr>
        <w:t xml:space="preserve"> (далее - </w:t>
      </w:r>
      <w:proofErr w:type="gramStart"/>
      <w:r w:rsidR="00922D51" w:rsidRPr="00167C34">
        <w:rPr>
          <w:color w:val="000000"/>
          <w:sz w:val="28"/>
          <w:szCs w:val="28"/>
        </w:rPr>
        <w:t>ДР</w:t>
      </w:r>
      <w:proofErr w:type="gramEnd"/>
      <w:r w:rsidR="00922D51" w:rsidRPr="00167C34">
        <w:rPr>
          <w:color w:val="000000"/>
          <w:sz w:val="28"/>
          <w:szCs w:val="28"/>
        </w:rPr>
        <w:t>)</w:t>
      </w:r>
      <w:r w:rsidR="005C56E9" w:rsidRPr="00167C34">
        <w:rPr>
          <w:color w:val="000000"/>
          <w:sz w:val="28"/>
          <w:szCs w:val="28"/>
        </w:rPr>
        <w:t>.</w:t>
      </w:r>
    </w:p>
    <w:p w:rsidR="00CA4C4A" w:rsidRDefault="008E1644" w:rsidP="00DD112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F08E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A4C4A" w:rsidRPr="00CA4C4A">
        <w:rPr>
          <w:sz w:val="28"/>
          <w:szCs w:val="28"/>
        </w:rPr>
        <w:t xml:space="preserve">Защита </w:t>
      </w:r>
      <w:proofErr w:type="gramStart"/>
      <w:r w:rsidR="00922D51">
        <w:rPr>
          <w:sz w:val="28"/>
          <w:szCs w:val="28"/>
        </w:rPr>
        <w:t>ДР</w:t>
      </w:r>
      <w:proofErr w:type="gramEnd"/>
      <w:r w:rsidR="00DD112C">
        <w:rPr>
          <w:sz w:val="28"/>
          <w:szCs w:val="28"/>
        </w:rPr>
        <w:t xml:space="preserve"> проводится с целью </w:t>
      </w:r>
      <w:r w:rsidR="00CA4C4A" w:rsidRPr="00CA4C4A">
        <w:rPr>
          <w:sz w:val="28"/>
          <w:szCs w:val="28"/>
        </w:rPr>
        <w:t xml:space="preserve">определения </w:t>
      </w:r>
      <w:proofErr w:type="spellStart"/>
      <w:r w:rsidR="00CA4C4A" w:rsidRPr="00CA4C4A">
        <w:rPr>
          <w:sz w:val="28"/>
          <w:szCs w:val="28"/>
        </w:rPr>
        <w:t>сформированности</w:t>
      </w:r>
      <w:proofErr w:type="spellEnd"/>
      <w:r w:rsidR="00CA4C4A" w:rsidRPr="00CA4C4A">
        <w:rPr>
          <w:sz w:val="28"/>
          <w:szCs w:val="28"/>
        </w:rPr>
        <w:t xml:space="preserve"> общих </w:t>
      </w:r>
      <w:r w:rsidR="00DD112C">
        <w:rPr>
          <w:sz w:val="28"/>
          <w:szCs w:val="28"/>
        </w:rPr>
        <w:t>и профессиональных компетенций,</w:t>
      </w:r>
      <w:r w:rsidR="00CA4C4A" w:rsidRPr="00CA4C4A">
        <w:rPr>
          <w:sz w:val="28"/>
          <w:szCs w:val="28"/>
        </w:rPr>
        <w:t xml:space="preserve"> качества освоения </w:t>
      </w:r>
      <w:r w:rsidR="00AC540A">
        <w:rPr>
          <w:sz w:val="28"/>
          <w:szCs w:val="28"/>
        </w:rPr>
        <w:t>одного или нескольких</w:t>
      </w:r>
      <w:r w:rsidR="00CA4C4A" w:rsidRPr="00CA4C4A">
        <w:rPr>
          <w:sz w:val="28"/>
          <w:szCs w:val="28"/>
        </w:rPr>
        <w:t xml:space="preserve"> видов профессиональной деятельности по ОПОП и подготовки обучающихся в соответствии с требованиями ФГОС СПО</w:t>
      </w:r>
      <w:r w:rsidR="00603575">
        <w:rPr>
          <w:sz w:val="28"/>
          <w:szCs w:val="28"/>
        </w:rPr>
        <w:t xml:space="preserve">; </w:t>
      </w:r>
      <w:r w:rsidR="00D117B9" w:rsidRPr="00DE373D">
        <w:rPr>
          <w:sz w:val="28"/>
          <w:szCs w:val="28"/>
        </w:rPr>
        <w:t xml:space="preserve">установления соответствия результатов освоения студентами образовательных программ СПО соответствующим требованиям ФГОС СПО; </w:t>
      </w:r>
      <w:r w:rsidR="00CA4C4A" w:rsidRPr="00DE373D">
        <w:rPr>
          <w:sz w:val="28"/>
          <w:szCs w:val="28"/>
        </w:rPr>
        <w:t>установлени</w:t>
      </w:r>
      <w:r w:rsidR="00603575" w:rsidRPr="00DE373D">
        <w:rPr>
          <w:sz w:val="28"/>
          <w:szCs w:val="28"/>
        </w:rPr>
        <w:t>я</w:t>
      </w:r>
      <w:r w:rsidR="00CA4C4A" w:rsidRPr="00DE373D">
        <w:rPr>
          <w:sz w:val="28"/>
          <w:szCs w:val="28"/>
        </w:rPr>
        <w:t xml:space="preserve"> ур</w:t>
      </w:r>
      <w:r w:rsidR="00CA4C4A" w:rsidRPr="00CA4C4A">
        <w:rPr>
          <w:sz w:val="28"/>
          <w:szCs w:val="28"/>
        </w:rPr>
        <w:t xml:space="preserve">овня </w:t>
      </w:r>
      <w:r w:rsidR="00695D97">
        <w:rPr>
          <w:sz w:val="28"/>
          <w:szCs w:val="28"/>
        </w:rPr>
        <w:t>квалификации</w:t>
      </w:r>
      <w:r w:rsidR="00CA4C4A" w:rsidRPr="00CA4C4A">
        <w:rPr>
          <w:sz w:val="28"/>
          <w:szCs w:val="28"/>
        </w:rPr>
        <w:t xml:space="preserve">, </w:t>
      </w:r>
      <w:r w:rsidR="00603575">
        <w:rPr>
          <w:sz w:val="28"/>
          <w:szCs w:val="28"/>
        </w:rPr>
        <w:t>подтверждающего</w:t>
      </w:r>
      <w:r w:rsidR="00CA4C4A" w:rsidRPr="00CA4C4A">
        <w:rPr>
          <w:sz w:val="28"/>
          <w:szCs w:val="28"/>
        </w:rPr>
        <w:t xml:space="preserve"> готовность выпускника</w:t>
      </w:r>
      <w:r w:rsidR="00695D97" w:rsidRPr="00695D97">
        <w:rPr>
          <w:b/>
          <w:sz w:val="28"/>
          <w:szCs w:val="28"/>
        </w:rPr>
        <w:t xml:space="preserve"> </w:t>
      </w:r>
      <w:r w:rsidR="00E35D7F" w:rsidRPr="006E4CE7">
        <w:rPr>
          <w:sz w:val="28"/>
          <w:szCs w:val="28"/>
        </w:rPr>
        <w:t>ГБ</w:t>
      </w:r>
      <w:r w:rsidR="00E35D7F">
        <w:rPr>
          <w:sz w:val="28"/>
          <w:szCs w:val="28"/>
        </w:rPr>
        <w:t>П</w:t>
      </w:r>
      <w:r w:rsidR="00E35D7F" w:rsidRPr="006E4CE7">
        <w:rPr>
          <w:sz w:val="28"/>
          <w:szCs w:val="28"/>
        </w:rPr>
        <w:t xml:space="preserve">ОУ </w:t>
      </w:r>
      <w:r w:rsidR="00E35D7F">
        <w:rPr>
          <w:sz w:val="28"/>
          <w:szCs w:val="28"/>
        </w:rPr>
        <w:t xml:space="preserve">КК </w:t>
      </w:r>
      <w:r w:rsidR="00E35D7F" w:rsidRPr="006E4CE7">
        <w:rPr>
          <w:sz w:val="28"/>
          <w:szCs w:val="28"/>
        </w:rPr>
        <w:t>ЕПК</w:t>
      </w:r>
      <w:r w:rsidR="00CA4C4A" w:rsidRPr="00CA4C4A">
        <w:rPr>
          <w:sz w:val="28"/>
          <w:szCs w:val="28"/>
        </w:rPr>
        <w:t xml:space="preserve"> к выполнению </w:t>
      </w:r>
      <w:r w:rsidR="00603575" w:rsidRPr="00CA4C4A">
        <w:rPr>
          <w:sz w:val="28"/>
          <w:szCs w:val="28"/>
        </w:rPr>
        <w:t xml:space="preserve">профессиональной </w:t>
      </w:r>
      <w:r w:rsidR="00CA4C4A" w:rsidRPr="00CA4C4A">
        <w:rPr>
          <w:sz w:val="28"/>
          <w:szCs w:val="28"/>
        </w:rPr>
        <w:t>деятельности, подтверждаемой дипломом государственного образца.</w:t>
      </w:r>
    </w:p>
    <w:p w:rsidR="00D117B9" w:rsidRDefault="0040498C" w:rsidP="00603575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F08E2">
        <w:rPr>
          <w:sz w:val="28"/>
          <w:szCs w:val="28"/>
        </w:rPr>
        <w:t xml:space="preserve"> </w:t>
      </w:r>
      <w:r w:rsidR="00DD112C">
        <w:rPr>
          <w:sz w:val="28"/>
          <w:szCs w:val="28"/>
        </w:rPr>
        <w:t xml:space="preserve">Подготовка и защита </w:t>
      </w:r>
      <w:proofErr w:type="gramStart"/>
      <w:r w:rsidR="00D117B9" w:rsidRPr="00DE373D">
        <w:rPr>
          <w:sz w:val="28"/>
          <w:szCs w:val="28"/>
        </w:rPr>
        <w:t>Д</w:t>
      </w:r>
      <w:r w:rsidR="00DD112C">
        <w:rPr>
          <w:sz w:val="28"/>
          <w:szCs w:val="28"/>
        </w:rPr>
        <w:t>Р</w:t>
      </w:r>
      <w:proofErr w:type="gramEnd"/>
      <w:r w:rsidR="00DD112C">
        <w:rPr>
          <w:sz w:val="28"/>
          <w:szCs w:val="28"/>
        </w:rPr>
        <w:t xml:space="preserve"> способствует систематизации, </w:t>
      </w:r>
      <w:r w:rsidR="00D117B9" w:rsidRPr="00DE373D">
        <w:rPr>
          <w:sz w:val="28"/>
          <w:szCs w:val="28"/>
        </w:rPr>
        <w:t xml:space="preserve">расширению освоенных во время обучения знаний по </w:t>
      </w:r>
      <w:proofErr w:type="spellStart"/>
      <w:r w:rsidR="00D117B9" w:rsidRPr="00DE373D">
        <w:rPr>
          <w:sz w:val="28"/>
          <w:szCs w:val="28"/>
        </w:rPr>
        <w:t>общепрофессиональным</w:t>
      </w:r>
      <w:proofErr w:type="spellEnd"/>
      <w:r w:rsidR="00D117B9" w:rsidRPr="00DE373D">
        <w:rPr>
          <w:sz w:val="28"/>
          <w:szCs w:val="28"/>
        </w:rPr>
        <w:t xml:space="preserve"> дисциплинам, профессиональным модулям и закреплению знаний выпускника по специальности при решении разрабатываемых в ДР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</w:t>
      </w:r>
      <w:proofErr w:type="spellStart"/>
      <w:r w:rsidR="00D117B9" w:rsidRPr="00DE373D">
        <w:rPr>
          <w:sz w:val="28"/>
          <w:szCs w:val="28"/>
        </w:rPr>
        <w:t>сформированности</w:t>
      </w:r>
      <w:proofErr w:type="spellEnd"/>
      <w:r w:rsidR="00D117B9" w:rsidRPr="00DE373D">
        <w:rPr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</w:p>
    <w:p w:rsidR="00C226A3" w:rsidRPr="00C226A3" w:rsidRDefault="0040498C" w:rsidP="00C226A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F08E2">
        <w:rPr>
          <w:sz w:val="28"/>
          <w:szCs w:val="28"/>
        </w:rPr>
        <w:t xml:space="preserve"> </w:t>
      </w:r>
      <w:r w:rsidR="00C226A3" w:rsidRPr="00C226A3">
        <w:rPr>
          <w:sz w:val="28"/>
          <w:szCs w:val="28"/>
        </w:rPr>
        <w:t xml:space="preserve">Перечень тем </w:t>
      </w:r>
      <w:proofErr w:type="gramStart"/>
      <w:r w:rsidR="00C226A3" w:rsidRPr="00C226A3">
        <w:rPr>
          <w:sz w:val="28"/>
          <w:szCs w:val="28"/>
        </w:rPr>
        <w:t>ДР</w:t>
      </w:r>
      <w:proofErr w:type="gramEnd"/>
      <w:r w:rsidR="00C226A3" w:rsidRPr="00C226A3">
        <w:rPr>
          <w:sz w:val="28"/>
          <w:szCs w:val="28"/>
        </w:rPr>
        <w:t xml:space="preserve">, закрепление за студентами тем ДР, назначение руководителей и консультантов по отдельным частям ДР (экономическая часть, графическая часть, исследовательская часть, экспериментальная часть, опытная часть и т.п.) </w:t>
      </w:r>
      <w:r w:rsidR="00C226A3">
        <w:rPr>
          <w:sz w:val="28"/>
          <w:szCs w:val="28"/>
        </w:rPr>
        <w:t>утверждается</w:t>
      </w:r>
      <w:r w:rsidR="00C226A3" w:rsidRPr="00C226A3">
        <w:rPr>
          <w:sz w:val="28"/>
          <w:szCs w:val="28"/>
        </w:rPr>
        <w:t xml:space="preserve"> </w:t>
      </w:r>
      <w:r w:rsidR="00C56EE1">
        <w:rPr>
          <w:sz w:val="28"/>
          <w:szCs w:val="28"/>
        </w:rPr>
        <w:t>приказом.</w:t>
      </w:r>
    </w:p>
    <w:p w:rsidR="00ED576A" w:rsidRDefault="00ED576A" w:rsidP="00450697">
      <w:pPr>
        <w:shd w:val="clear" w:color="auto" w:fill="FFFFFF"/>
        <w:tabs>
          <w:tab w:val="left" w:pos="756"/>
        </w:tabs>
        <w:jc w:val="both"/>
        <w:rPr>
          <w:sz w:val="28"/>
          <w:szCs w:val="28"/>
        </w:rPr>
      </w:pPr>
    </w:p>
    <w:p w:rsidR="00DA0735" w:rsidRPr="00B51BFF" w:rsidRDefault="00DA0735" w:rsidP="00D66FF3">
      <w:pPr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CA4C4A">
        <w:rPr>
          <w:b/>
          <w:sz w:val="28"/>
          <w:szCs w:val="28"/>
        </w:rPr>
        <w:t xml:space="preserve">Организация разработки тематики и выполнения </w:t>
      </w:r>
      <w:proofErr w:type="gramStart"/>
      <w:r w:rsidR="00922D51">
        <w:rPr>
          <w:b/>
          <w:sz w:val="28"/>
          <w:szCs w:val="28"/>
        </w:rPr>
        <w:t>ДР</w:t>
      </w:r>
      <w:proofErr w:type="gramEnd"/>
    </w:p>
    <w:p w:rsidR="00B51BFF" w:rsidRPr="00B51BFF" w:rsidRDefault="00B51BFF" w:rsidP="00B51BF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 </w:t>
      </w:r>
      <w:r w:rsidRPr="00563555">
        <w:rPr>
          <w:rFonts w:eastAsia="Calibri"/>
          <w:sz w:val="28"/>
          <w:szCs w:val="28"/>
        </w:rPr>
        <w:t xml:space="preserve">При определении темы </w:t>
      </w:r>
      <w:proofErr w:type="gramStart"/>
      <w:r>
        <w:rPr>
          <w:rFonts w:eastAsia="Calibri"/>
          <w:sz w:val="28"/>
          <w:szCs w:val="28"/>
        </w:rPr>
        <w:t>Д</w:t>
      </w:r>
      <w:r w:rsidRPr="00563555">
        <w:rPr>
          <w:rFonts w:eastAsia="Calibri"/>
          <w:sz w:val="28"/>
          <w:szCs w:val="28"/>
        </w:rPr>
        <w:t>Р</w:t>
      </w:r>
      <w:proofErr w:type="gramEnd"/>
      <w:r w:rsidRPr="00563555">
        <w:rPr>
          <w:rFonts w:eastAsia="Calibri"/>
          <w:sz w:val="28"/>
          <w:szCs w:val="28"/>
        </w:rPr>
        <w:t xml:space="preserve"> следует учитывать, что ее содержание может основываться:</w:t>
      </w:r>
      <w:r>
        <w:rPr>
          <w:rFonts w:eastAsia="Calibri"/>
          <w:sz w:val="28"/>
          <w:szCs w:val="28"/>
        </w:rPr>
        <w:t xml:space="preserve"> </w:t>
      </w:r>
      <w:r w:rsidRPr="00563555">
        <w:rPr>
          <w:rFonts w:eastAsia="Calibri"/>
          <w:sz w:val="28"/>
          <w:szCs w:val="28"/>
        </w:rPr>
        <w:t>на обобщении результатов выполненной ранее обучающимся курсовой работы, если она выполнялась в рамках соответствующего профессионального модуля;</w:t>
      </w:r>
      <w:r>
        <w:rPr>
          <w:rFonts w:eastAsia="Calibri"/>
          <w:sz w:val="28"/>
          <w:szCs w:val="28"/>
        </w:rPr>
        <w:t xml:space="preserve"> </w:t>
      </w:r>
      <w:r w:rsidRPr="00563555">
        <w:rPr>
          <w:sz w:val="28"/>
          <w:szCs w:val="28"/>
        </w:rPr>
        <w:t>на использовании результатов выполненных ранее практических заданий</w:t>
      </w:r>
      <w:r w:rsidRPr="00563555">
        <w:rPr>
          <w:rFonts w:eastAsia="Calibri"/>
          <w:sz w:val="28"/>
          <w:szCs w:val="28"/>
        </w:rPr>
        <w:t>.</w:t>
      </w:r>
      <w:r w:rsidRPr="00563555">
        <w:rPr>
          <w:sz w:val="28"/>
          <w:szCs w:val="28"/>
        </w:rPr>
        <w:t xml:space="preserve"> </w:t>
      </w:r>
    </w:p>
    <w:p w:rsidR="00D117B9" w:rsidRPr="00B51BFF" w:rsidRDefault="00B51BFF" w:rsidP="00B51BF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 </w:t>
      </w:r>
      <w:r w:rsidR="00CA4C4A" w:rsidRPr="00CA4C4A">
        <w:rPr>
          <w:sz w:val="28"/>
          <w:szCs w:val="28"/>
        </w:rPr>
        <w:t xml:space="preserve">Темы </w:t>
      </w:r>
      <w:proofErr w:type="gramStart"/>
      <w:r w:rsidR="00922D51">
        <w:rPr>
          <w:sz w:val="28"/>
          <w:szCs w:val="28"/>
        </w:rPr>
        <w:t>Д</w:t>
      </w:r>
      <w:r w:rsidR="00CA4C4A" w:rsidRPr="00CA4C4A">
        <w:rPr>
          <w:sz w:val="28"/>
          <w:szCs w:val="28"/>
        </w:rPr>
        <w:t>Р</w:t>
      </w:r>
      <w:proofErr w:type="gramEnd"/>
      <w:r w:rsidR="00CA4C4A" w:rsidRPr="00CA4C4A">
        <w:rPr>
          <w:sz w:val="28"/>
          <w:szCs w:val="28"/>
        </w:rPr>
        <w:t xml:space="preserve"> разрабатываются преподават</w:t>
      </w:r>
      <w:r w:rsidR="00AC2EB2">
        <w:rPr>
          <w:sz w:val="28"/>
          <w:szCs w:val="28"/>
        </w:rPr>
        <w:t xml:space="preserve">елями Колледжа, </w:t>
      </w:r>
      <w:r w:rsidR="00AC2EB2" w:rsidRPr="00DE373D">
        <w:rPr>
          <w:sz w:val="28"/>
          <w:szCs w:val="28"/>
        </w:rPr>
        <w:t xml:space="preserve">рассматриваются </w:t>
      </w:r>
      <w:r w:rsidR="0079175D">
        <w:rPr>
          <w:sz w:val="28"/>
          <w:szCs w:val="28"/>
        </w:rPr>
        <w:t>учебно-методическими объединениями</w:t>
      </w:r>
      <w:r w:rsidR="00D00935" w:rsidRPr="00DE373D">
        <w:rPr>
          <w:sz w:val="28"/>
          <w:szCs w:val="28"/>
        </w:rPr>
        <w:t>,</w:t>
      </w:r>
      <w:r w:rsidR="00CC51AD" w:rsidRPr="00DE373D">
        <w:rPr>
          <w:sz w:val="28"/>
          <w:szCs w:val="28"/>
        </w:rPr>
        <w:t xml:space="preserve"> </w:t>
      </w:r>
      <w:r w:rsidR="00DD112C">
        <w:rPr>
          <w:sz w:val="28"/>
          <w:szCs w:val="28"/>
        </w:rPr>
        <w:t>организационно-методической комиссией (далее – ОМК)</w:t>
      </w:r>
      <w:r w:rsidR="00DD112C" w:rsidRPr="00DE373D">
        <w:rPr>
          <w:sz w:val="28"/>
          <w:szCs w:val="28"/>
        </w:rPr>
        <w:t xml:space="preserve"> с участием п</w:t>
      </w:r>
      <w:r w:rsidR="00DD112C">
        <w:rPr>
          <w:sz w:val="28"/>
          <w:szCs w:val="28"/>
        </w:rPr>
        <w:t>редседателей государственной экзаменационной комиссии (далее – ГЭК)</w:t>
      </w:r>
      <w:r w:rsidR="00AC2EB2" w:rsidRPr="00DE373D">
        <w:rPr>
          <w:sz w:val="28"/>
          <w:szCs w:val="28"/>
        </w:rPr>
        <w:t xml:space="preserve"> и утверждаются</w:t>
      </w:r>
      <w:r w:rsidR="00CC51AD" w:rsidRPr="00DE373D">
        <w:rPr>
          <w:sz w:val="28"/>
          <w:szCs w:val="28"/>
        </w:rPr>
        <w:t xml:space="preserve"> </w:t>
      </w:r>
      <w:r w:rsidR="00D00935" w:rsidRPr="00DE373D">
        <w:rPr>
          <w:sz w:val="28"/>
          <w:szCs w:val="28"/>
        </w:rPr>
        <w:t xml:space="preserve"> </w:t>
      </w:r>
      <w:r w:rsidR="00DD112C">
        <w:rPr>
          <w:sz w:val="28"/>
          <w:szCs w:val="28"/>
        </w:rPr>
        <w:t>Д</w:t>
      </w:r>
      <w:r w:rsidR="00D00935" w:rsidRPr="00DE373D">
        <w:rPr>
          <w:sz w:val="28"/>
          <w:szCs w:val="28"/>
        </w:rPr>
        <w:t>иректором Колледжа.</w:t>
      </w:r>
      <w:r w:rsidR="00CA4C4A" w:rsidRPr="00DE373D">
        <w:rPr>
          <w:sz w:val="28"/>
          <w:szCs w:val="28"/>
        </w:rPr>
        <w:t xml:space="preserve"> </w:t>
      </w:r>
      <w:r w:rsidR="000B00B1" w:rsidRPr="00DE373D">
        <w:rPr>
          <w:sz w:val="28"/>
          <w:szCs w:val="28"/>
        </w:rPr>
        <w:t>Перечень тем</w:t>
      </w:r>
      <w:r w:rsidR="00CA4C4A" w:rsidRPr="00DE373D">
        <w:rPr>
          <w:sz w:val="28"/>
          <w:szCs w:val="28"/>
        </w:rPr>
        <w:t xml:space="preserve"> </w:t>
      </w:r>
      <w:proofErr w:type="gramStart"/>
      <w:r w:rsidR="00922D51" w:rsidRPr="00DE373D">
        <w:rPr>
          <w:sz w:val="28"/>
          <w:szCs w:val="28"/>
        </w:rPr>
        <w:t>ДР</w:t>
      </w:r>
      <w:proofErr w:type="gramEnd"/>
      <w:r w:rsidR="00CA4C4A" w:rsidRPr="00DE373D">
        <w:rPr>
          <w:sz w:val="28"/>
          <w:szCs w:val="28"/>
        </w:rPr>
        <w:t xml:space="preserve"> долж</w:t>
      </w:r>
      <w:r w:rsidR="000B00B1" w:rsidRPr="00DE373D">
        <w:rPr>
          <w:sz w:val="28"/>
          <w:szCs w:val="28"/>
        </w:rPr>
        <w:t>ен</w:t>
      </w:r>
      <w:r w:rsidR="00CA4C4A" w:rsidRPr="00DE373D">
        <w:rPr>
          <w:sz w:val="28"/>
          <w:szCs w:val="28"/>
        </w:rPr>
        <w:t xml:space="preserve"> быть согласован с </w:t>
      </w:r>
      <w:r w:rsidR="000B00B1" w:rsidRPr="00DE373D">
        <w:rPr>
          <w:sz w:val="28"/>
          <w:szCs w:val="28"/>
        </w:rPr>
        <w:t>представителями работодателей или их объединений по профилю подготовки выпускников в рамках профессиональных модулей</w:t>
      </w:r>
      <w:r w:rsidR="00CA4C4A" w:rsidRPr="00DE373D">
        <w:rPr>
          <w:sz w:val="28"/>
          <w:szCs w:val="28"/>
        </w:rPr>
        <w:t xml:space="preserve">. Обязательное требование – соответствие </w:t>
      </w:r>
      <w:r w:rsidR="00D117B9" w:rsidRPr="00DE373D">
        <w:rPr>
          <w:sz w:val="28"/>
          <w:szCs w:val="28"/>
        </w:rPr>
        <w:t>тем содержанию одного или нескольких профессиональных модулей, входящих в образовательную программу СПО.</w:t>
      </w:r>
    </w:p>
    <w:p w:rsidR="00D117B9" w:rsidRPr="00DE373D" w:rsidRDefault="00CA4C4A" w:rsidP="00B51BFF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Темы </w:t>
      </w:r>
      <w:proofErr w:type="gramStart"/>
      <w:r w:rsidR="00D117B9" w:rsidRPr="00DE373D">
        <w:rPr>
          <w:sz w:val="28"/>
          <w:szCs w:val="28"/>
        </w:rPr>
        <w:t>ДР</w:t>
      </w:r>
      <w:proofErr w:type="gramEnd"/>
      <w:r w:rsidR="00D117B9" w:rsidRPr="00DE373D">
        <w:rPr>
          <w:sz w:val="28"/>
          <w:szCs w:val="28"/>
        </w:rPr>
        <w:t xml:space="preserve">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 </w:t>
      </w:r>
    </w:p>
    <w:p w:rsidR="00E75A78" w:rsidRPr="00DE373D" w:rsidRDefault="00D117B9" w:rsidP="00B51BFF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Обучающемуся  предоставляется право выбора темы </w:t>
      </w:r>
      <w:proofErr w:type="gramStart"/>
      <w:r w:rsidRPr="00DE373D">
        <w:rPr>
          <w:sz w:val="28"/>
          <w:szCs w:val="28"/>
        </w:rPr>
        <w:t>ДР</w:t>
      </w:r>
      <w:proofErr w:type="gramEnd"/>
      <w:r w:rsidRPr="00DE373D">
        <w:rPr>
          <w:sz w:val="28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</w:t>
      </w:r>
      <w:r w:rsidR="000B00B1" w:rsidRPr="00DE373D">
        <w:rPr>
          <w:sz w:val="28"/>
          <w:szCs w:val="28"/>
        </w:rPr>
        <w:t xml:space="preserve">Выбор темы </w:t>
      </w:r>
      <w:proofErr w:type="gramStart"/>
      <w:r w:rsidR="00E75A78" w:rsidRPr="00DE373D">
        <w:rPr>
          <w:sz w:val="28"/>
          <w:szCs w:val="28"/>
        </w:rPr>
        <w:t>Д</w:t>
      </w:r>
      <w:r w:rsidR="000B00B1" w:rsidRPr="00DE373D">
        <w:rPr>
          <w:sz w:val="28"/>
          <w:szCs w:val="28"/>
        </w:rPr>
        <w:t>Р</w:t>
      </w:r>
      <w:proofErr w:type="gramEnd"/>
      <w:r w:rsidR="000B00B1" w:rsidRPr="00DE373D">
        <w:rPr>
          <w:sz w:val="28"/>
          <w:szCs w:val="28"/>
        </w:rPr>
        <w:t xml:space="preserve">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 </w:t>
      </w:r>
    </w:p>
    <w:p w:rsidR="00A635F9" w:rsidRPr="000B00B1" w:rsidRDefault="00A635F9" w:rsidP="00B51BFF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0B00B1">
        <w:rPr>
          <w:sz w:val="28"/>
          <w:szCs w:val="28"/>
        </w:rPr>
        <w:t xml:space="preserve">Утвержденная тематика </w:t>
      </w:r>
      <w:proofErr w:type="gramStart"/>
      <w:r w:rsidRPr="000B00B1">
        <w:rPr>
          <w:sz w:val="28"/>
          <w:szCs w:val="28"/>
        </w:rPr>
        <w:t>ДР</w:t>
      </w:r>
      <w:proofErr w:type="gramEnd"/>
      <w:r w:rsidRPr="000B00B1">
        <w:rPr>
          <w:sz w:val="28"/>
          <w:szCs w:val="28"/>
        </w:rPr>
        <w:t xml:space="preserve"> отражается в программе государственной итоговой аттестации.</w:t>
      </w:r>
    </w:p>
    <w:p w:rsidR="00695D97" w:rsidRPr="00DE373D" w:rsidRDefault="000B00B1" w:rsidP="00B51BFF">
      <w:pPr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Для подготовки </w:t>
      </w:r>
      <w:proofErr w:type="gramStart"/>
      <w:r w:rsidRPr="00DE373D">
        <w:rPr>
          <w:sz w:val="28"/>
          <w:szCs w:val="28"/>
        </w:rPr>
        <w:t>ДР</w:t>
      </w:r>
      <w:proofErr w:type="gramEnd"/>
      <w:r w:rsidRPr="00DE373D">
        <w:rPr>
          <w:sz w:val="28"/>
          <w:szCs w:val="28"/>
        </w:rPr>
        <w:t xml:space="preserve"> студенту назначается руководитель и, при необходимости, консультанты. Руководитель </w:t>
      </w:r>
      <w:proofErr w:type="gramStart"/>
      <w:r w:rsidR="00922D51" w:rsidRPr="00DE373D">
        <w:rPr>
          <w:sz w:val="28"/>
          <w:szCs w:val="28"/>
        </w:rPr>
        <w:t>Д</w:t>
      </w:r>
      <w:r w:rsidR="00A01090" w:rsidRPr="00DE373D">
        <w:rPr>
          <w:sz w:val="28"/>
          <w:szCs w:val="28"/>
        </w:rPr>
        <w:t>Р</w:t>
      </w:r>
      <w:proofErr w:type="gramEnd"/>
      <w:r w:rsidR="00CA4C4A" w:rsidRPr="00DE373D">
        <w:rPr>
          <w:sz w:val="28"/>
          <w:szCs w:val="28"/>
        </w:rPr>
        <w:t xml:space="preserve"> назначается приказом. </w:t>
      </w:r>
    </w:p>
    <w:p w:rsidR="00CC51AD" w:rsidRDefault="00695D97" w:rsidP="0007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57" w:firstLine="720"/>
        <w:jc w:val="both"/>
        <w:rPr>
          <w:sz w:val="28"/>
          <w:szCs w:val="28"/>
        </w:rPr>
      </w:pPr>
      <w:r w:rsidRPr="00695D97">
        <w:rPr>
          <w:sz w:val="28"/>
          <w:szCs w:val="28"/>
        </w:rPr>
        <w:t xml:space="preserve">По утвержденным темам руководители </w:t>
      </w:r>
      <w:proofErr w:type="gramStart"/>
      <w:r w:rsidR="00922D51">
        <w:rPr>
          <w:sz w:val="28"/>
          <w:szCs w:val="28"/>
        </w:rPr>
        <w:t>Д</w:t>
      </w:r>
      <w:r w:rsidR="00A01090">
        <w:rPr>
          <w:sz w:val="28"/>
          <w:szCs w:val="28"/>
        </w:rPr>
        <w:t>Р</w:t>
      </w:r>
      <w:proofErr w:type="gramEnd"/>
      <w:r w:rsidRPr="00695D97">
        <w:rPr>
          <w:sz w:val="28"/>
          <w:szCs w:val="28"/>
        </w:rPr>
        <w:t xml:space="preserve"> разрабатывают </w:t>
      </w:r>
      <w:r w:rsidRPr="00CA4C4A">
        <w:rPr>
          <w:sz w:val="28"/>
          <w:szCs w:val="28"/>
        </w:rPr>
        <w:t xml:space="preserve">совместно со студентом индивидуальный план-график подготовки и выполнения работы (Приложение 1), задание на </w:t>
      </w:r>
      <w:r w:rsidR="00922D51">
        <w:rPr>
          <w:sz w:val="28"/>
          <w:szCs w:val="28"/>
        </w:rPr>
        <w:t>Д</w:t>
      </w:r>
      <w:r w:rsidRPr="00CA4C4A">
        <w:rPr>
          <w:sz w:val="28"/>
          <w:szCs w:val="28"/>
        </w:rPr>
        <w:t>Р.</w:t>
      </w:r>
      <w:r w:rsidRPr="00695D97">
        <w:rPr>
          <w:sz w:val="28"/>
          <w:szCs w:val="28"/>
        </w:rPr>
        <w:t xml:space="preserve"> </w:t>
      </w:r>
      <w:r w:rsidR="00946F27">
        <w:rPr>
          <w:sz w:val="28"/>
          <w:szCs w:val="28"/>
        </w:rPr>
        <w:t>И</w:t>
      </w:r>
      <w:r w:rsidR="00946F27" w:rsidRPr="00CA4C4A">
        <w:rPr>
          <w:sz w:val="28"/>
          <w:szCs w:val="28"/>
        </w:rPr>
        <w:t>ндивидуальный план-график</w:t>
      </w:r>
      <w:r w:rsidR="00946F27" w:rsidRPr="00695D97">
        <w:rPr>
          <w:sz w:val="28"/>
          <w:szCs w:val="28"/>
        </w:rPr>
        <w:t xml:space="preserve"> </w:t>
      </w:r>
      <w:r w:rsidR="00946F27" w:rsidRPr="00D33DFD">
        <w:rPr>
          <w:sz w:val="28"/>
          <w:szCs w:val="28"/>
        </w:rPr>
        <w:t>подписыва</w:t>
      </w:r>
      <w:r w:rsidR="00946F27">
        <w:rPr>
          <w:sz w:val="28"/>
          <w:szCs w:val="28"/>
        </w:rPr>
        <w:t>е</w:t>
      </w:r>
      <w:r w:rsidR="00946F27" w:rsidRPr="00D33DFD">
        <w:rPr>
          <w:sz w:val="28"/>
          <w:szCs w:val="28"/>
        </w:rPr>
        <w:t>тся руководителем работы</w:t>
      </w:r>
      <w:r w:rsidR="00946F27">
        <w:rPr>
          <w:sz w:val="28"/>
          <w:szCs w:val="28"/>
        </w:rPr>
        <w:t xml:space="preserve"> и обучающимся.</w:t>
      </w:r>
      <w:r w:rsidR="00946F27" w:rsidRPr="00695D97">
        <w:rPr>
          <w:sz w:val="28"/>
          <w:szCs w:val="28"/>
        </w:rPr>
        <w:t xml:space="preserve"> </w:t>
      </w:r>
      <w:r w:rsidRPr="00695D97">
        <w:rPr>
          <w:sz w:val="28"/>
          <w:szCs w:val="28"/>
        </w:rPr>
        <w:t xml:space="preserve">В отдельных случаях допускается выполнение </w:t>
      </w:r>
      <w:proofErr w:type="gramStart"/>
      <w:r w:rsidR="00922D51">
        <w:rPr>
          <w:sz w:val="28"/>
          <w:szCs w:val="28"/>
        </w:rPr>
        <w:t>Д</w:t>
      </w:r>
      <w:r w:rsidR="00A01090">
        <w:rPr>
          <w:sz w:val="28"/>
          <w:szCs w:val="28"/>
        </w:rPr>
        <w:t>Р</w:t>
      </w:r>
      <w:proofErr w:type="gramEnd"/>
      <w:r w:rsidRPr="00695D97">
        <w:rPr>
          <w:sz w:val="28"/>
          <w:szCs w:val="28"/>
        </w:rPr>
        <w:t xml:space="preserve"> группой студентов. При этом индивидуальные задания выдаются каждому студенту. </w:t>
      </w:r>
    </w:p>
    <w:p w:rsidR="00695D97" w:rsidRDefault="00946F27" w:rsidP="00CE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A4C4A">
        <w:rPr>
          <w:sz w:val="28"/>
          <w:szCs w:val="28"/>
        </w:rPr>
        <w:t>ндивидуальн</w:t>
      </w:r>
      <w:r>
        <w:rPr>
          <w:sz w:val="28"/>
          <w:szCs w:val="28"/>
        </w:rPr>
        <w:t>ое</w:t>
      </w:r>
      <w:r w:rsidRPr="00CA4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задание на </w:t>
      </w:r>
      <w:proofErr w:type="gramStart"/>
      <w:r w:rsidR="00922D51">
        <w:rPr>
          <w:sz w:val="28"/>
          <w:szCs w:val="28"/>
        </w:rPr>
        <w:t>Д</w:t>
      </w:r>
      <w:r>
        <w:rPr>
          <w:sz w:val="28"/>
          <w:szCs w:val="28"/>
        </w:rPr>
        <w:t>Р</w:t>
      </w:r>
      <w:proofErr w:type="gramEnd"/>
      <w:r w:rsidRPr="00695D97">
        <w:rPr>
          <w:sz w:val="28"/>
          <w:szCs w:val="28"/>
        </w:rPr>
        <w:t xml:space="preserve"> </w:t>
      </w:r>
      <w:r w:rsidRPr="00CA4C4A">
        <w:rPr>
          <w:sz w:val="28"/>
          <w:szCs w:val="28"/>
        </w:rPr>
        <w:t>(Приложение 2)</w:t>
      </w:r>
      <w:r>
        <w:rPr>
          <w:sz w:val="28"/>
          <w:szCs w:val="28"/>
        </w:rPr>
        <w:t xml:space="preserve"> </w:t>
      </w:r>
      <w:r w:rsidRPr="00D33DFD">
        <w:rPr>
          <w:sz w:val="28"/>
          <w:szCs w:val="28"/>
        </w:rPr>
        <w:t>подписыва</w:t>
      </w:r>
      <w:r>
        <w:rPr>
          <w:sz w:val="28"/>
          <w:szCs w:val="28"/>
        </w:rPr>
        <w:t>е</w:t>
      </w:r>
      <w:r w:rsidRPr="00D33DFD">
        <w:rPr>
          <w:sz w:val="28"/>
          <w:szCs w:val="28"/>
        </w:rPr>
        <w:t>тся руководителем работы</w:t>
      </w:r>
      <w:r w:rsidR="00695D97">
        <w:rPr>
          <w:sz w:val="28"/>
          <w:szCs w:val="28"/>
        </w:rPr>
        <w:t>,</w:t>
      </w:r>
      <w:r w:rsidR="00695D97" w:rsidRPr="00D33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рассматривается на заседании </w:t>
      </w:r>
      <w:r w:rsidR="0079175D">
        <w:rPr>
          <w:sz w:val="28"/>
          <w:szCs w:val="28"/>
        </w:rPr>
        <w:t>учебно-методического объединения</w:t>
      </w:r>
      <w:r>
        <w:rPr>
          <w:sz w:val="28"/>
          <w:szCs w:val="28"/>
        </w:rPr>
        <w:t>,</w:t>
      </w:r>
      <w:r w:rsidR="00F46E2B">
        <w:rPr>
          <w:sz w:val="28"/>
          <w:szCs w:val="28"/>
        </w:rPr>
        <w:t xml:space="preserve"> ОМК,</w:t>
      </w:r>
      <w:r>
        <w:rPr>
          <w:sz w:val="28"/>
          <w:szCs w:val="28"/>
        </w:rPr>
        <w:t xml:space="preserve"> </w:t>
      </w:r>
      <w:r w:rsidR="00695D97" w:rsidRPr="00946F27">
        <w:rPr>
          <w:sz w:val="28"/>
          <w:szCs w:val="28"/>
        </w:rPr>
        <w:t>проходит экспертизу у работодателя</w:t>
      </w:r>
      <w:r w:rsidRPr="00946F27">
        <w:rPr>
          <w:sz w:val="28"/>
          <w:szCs w:val="28"/>
        </w:rPr>
        <w:t>,</w:t>
      </w:r>
      <w:r w:rsidR="00CC51AD" w:rsidRPr="00946F27">
        <w:rPr>
          <w:sz w:val="28"/>
          <w:szCs w:val="28"/>
        </w:rPr>
        <w:t xml:space="preserve"> </w:t>
      </w:r>
      <w:r w:rsidR="00695D97" w:rsidRPr="00946F27">
        <w:rPr>
          <w:sz w:val="28"/>
          <w:szCs w:val="28"/>
        </w:rPr>
        <w:t xml:space="preserve">согласовывается с работодателем и утверждается заместителем </w:t>
      </w:r>
      <w:r w:rsidR="00AC540A">
        <w:rPr>
          <w:sz w:val="28"/>
          <w:szCs w:val="28"/>
        </w:rPr>
        <w:t>д</w:t>
      </w:r>
      <w:r w:rsidR="00695D97" w:rsidRPr="00946F27">
        <w:rPr>
          <w:sz w:val="28"/>
          <w:szCs w:val="28"/>
        </w:rPr>
        <w:t xml:space="preserve">иректора по учебной работе, выдается студенту не позднее, чем за две недели до начала производственной (преддипломной) практики, сопровождается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 w:rsidR="00922D51">
        <w:rPr>
          <w:sz w:val="28"/>
          <w:szCs w:val="28"/>
        </w:rPr>
        <w:t>Д</w:t>
      </w:r>
      <w:r w:rsidR="00CC51AD" w:rsidRPr="00946F27">
        <w:rPr>
          <w:sz w:val="28"/>
          <w:szCs w:val="28"/>
        </w:rPr>
        <w:t>Р</w:t>
      </w:r>
      <w:r w:rsidR="00695D97" w:rsidRPr="00946F27">
        <w:rPr>
          <w:sz w:val="28"/>
          <w:szCs w:val="28"/>
        </w:rPr>
        <w:t xml:space="preserve">. </w:t>
      </w:r>
    </w:p>
    <w:p w:rsidR="00B51BFF" w:rsidRDefault="00B51BFF" w:rsidP="00CE02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563555">
        <w:rPr>
          <w:sz w:val="28"/>
          <w:szCs w:val="28"/>
        </w:rPr>
        <w:t>Р</w:t>
      </w:r>
      <w:proofErr w:type="gramEnd"/>
      <w:r w:rsidRPr="00563555">
        <w:rPr>
          <w:sz w:val="28"/>
          <w:szCs w:val="28"/>
        </w:rPr>
        <w:t xml:space="preserve"> выполняется выпускником с использованием собранных им лично материалов, в том числе, в период прохождения пр</w:t>
      </w:r>
      <w:r w:rsidR="004B431B">
        <w:rPr>
          <w:sz w:val="28"/>
          <w:szCs w:val="28"/>
        </w:rPr>
        <w:t xml:space="preserve">еддипломной практики, а также </w:t>
      </w:r>
      <w:r w:rsidRPr="00563555">
        <w:rPr>
          <w:sz w:val="28"/>
          <w:szCs w:val="28"/>
        </w:rPr>
        <w:t>работы над выпол</w:t>
      </w:r>
      <w:r>
        <w:rPr>
          <w:sz w:val="28"/>
          <w:szCs w:val="28"/>
        </w:rPr>
        <w:t>нением курсовой работы</w:t>
      </w:r>
      <w:r w:rsidRPr="00563555">
        <w:rPr>
          <w:sz w:val="28"/>
          <w:szCs w:val="28"/>
        </w:rPr>
        <w:t xml:space="preserve">. </w:t>
      </w:r>
    </w:p>
    <w:p w:rsidR="00B51BFF" w:rsidRPr="00563555" w:rsidRDefault="00B51BFF" w:rsidP="00CE02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4B431B">
        <w:rPr>
          <w:sz w:val="28"/>
          <w:szCs w:val="28"/>
        </w:rPr>
        <w:t>Р</w:t>
      </w:r>
      <w:proofErr w:type="gramEnd"/>
      <w:r w:rsidR="004B431B">
        <w:rPr>
          <w:sz w:val="28"/>
          <w:szCs w:val="28"/>
        </w:rPr>
        <w:t xml:space="preserve"> </w:t>
      </w:r>
      <w:r w:rsidRPr="00563555">
        <w:rPr>
          <w:sz w:val="28"/>
          <w:szCs w:val="28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B51BFF" w:rsidRPr="00563555" w:rsidRDefault="00B51BFF" w:rsidP="00CE02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Выполненная </w:t>
      </w:r>
      <w:proofErr w:type="gramStart"/>
      <w:r w:rsidR="0025485C">
        <w:rPr>
          <w:sz w:val="28"/>
          <w:szCs w:val="28"/>
        </w:rPr>
        <w:t>ДР</w:t>
      </w:r>
      <w:proofErr w:type="gramEnd"/>
      <w:r w:rsidRPr="00563555">
        <w:rPr>
          <w:sz w:val="28"/>
          <w:szCs w:val="28"/>
        </w:rPr>
        <w:t xml:space="preserve"> в целом должна:</w:t>
      </w:r>
    </w:p>
    <w:p w:rsidR="00B51BFF" w:rsidRPr="00563555" w:rsidRDefault="00B51BFF" w:rsidP="00CE027A">
      <w:pPr>
        <w:autoSpaceDE w:val="0"/>
        <w:autoSpaceDN w:val="0"/>
        <w:adjustRightInd w:val="0"/>
        <w:ind w:firstLine="720"/>
        <w:jc w:val="both"/>
        <w:rPr>
          <w:rFonts w:eastAsia="SymbolMT"/>
          <w:sz w:val="28"/>
          <w:szCs w:val="28"/>
        </w:rPr>
      </w:pPr>
      <w:r w:rsidRPr="00563555">
        <w:rPr>
          <w:rFonts w:eastAsia="SymbolMT"/>
          <w:sz w:val="28"/>
          <w:szCs w:val="28"/>
        </w:rPr>
        <w:t>- соответствовать разработанному заданию;</w:t>
      </w:r>
    </w:p>
    <w:p w:rsidR="00B51BFF" w:rsidRPr="00563555" w:rsidRDefault="00B51BFF" w:rsidP="00CE027A">
      <w:pPr>
        <w:autoSpaceDE w:val="0"/>
        <w:autoSpaceDN w:val="0"/>
        <w:adjustRightInd w:val="0"/>
        <w:ind w:firstLine="720"/>
        <w:jc w:val="both"/>
        <w:rPr>
          <w:rFonts w:eastAsia="SymbolMT"/>
          <w:sz w:val="28"/>
          <w:szCs w:val="28"/>
        </w:rPr>
      </w:pPr>
      <w:r w:rsidRPr="00563555">
        <w:rPr>
          <w:rFonts w:eastAsia="SymbolMT"/>
          <w:sz w:val="28"/>
          <w:szCs w:val="28"/>
        </w:rPr>
        <w:t xml:space="preserve">- включать анализ источников по теме с обобщениями и выводами, сопоставлениями и оценкой различных точек зрения; </w:t>
      </w:r>
    </w:p>
    <w:p w:rsidR="00B51BFF" w:rsidRPr="00B51BFF" w:rsidRDefault="00B51BFF" w:rsidP="00CE027A">
      <w:pPr>
        <w:autoSpaceDE w:val="0"/>
        <w:autoSpaceDN w:val="0"/>
        <w:adjustRightInd w:val="0"/>
        <w:ind w:firstLine="720"/>
        <w:jc w:val="both"/>
        <w:rPr>
          <w:rFonts w:eastAsia="SymbolMT"/>
          <w:sz w:val="28"/>
          <w:szCs w:val="28"/>
        </w:rPr>
      </w:pPr>
      <w:r w:rsidRPr="00563555">
        <w:rPr>
          <w:rFonts w:eastAsia="SymbolMT"/>
          <w:sz w:val="28"/>
          <w:szCs w:val="28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CA4C4A" w:rsidRPr="00946F27" w:rsidRDefault="003F5269" w:rsidP="00B51BFF">
      <w:pPr>
        <w:numPr>
          <w:ilvl w:val="1"/>
          <w:numId w:val="34"/>
        </w:numPr>
        <w:ind w:left="0" w:firstLineChars="257" w:firstLine="720"/>
        <w:jc w:val="both"/>
        <w:rPr>
          <w:sz w:val="28"/>
          <w:szCs w:val="28"/>
        </w:rPr>
      </w:pPr>
      <w:r w:rsidRPr="00946F27">
        <w:rPr>
          <w:sz w:val="28"/>
          <w:szCs w:val="28"/>
        </w:rPr>
        <w:t>Методическое сопровождение</w:t>
      </w:r>
      <w:r w:rsidR="00CA4C4A" w:rsidRPr="00946F27">
        <w:rPr>
          <w:sz w:val="28"/>
          <w:szCs w:val="28"/>
        </w:rPr>
        <w:t xml:space="preserve"> выполнения </w:t>
      </w:r>
      <w:proofErr w:type="gramStart"/>
      <w:r w:rsidR="00922D51">
        <w:rPr>
          <w:sz w:val="28"/>
          <w:szCs w:val="28"/>
        </w:rPr>
        <w:t>Д</w:t>
      </w:r>
      <w:r w:rsidR="00CA4C4A" w:rsidRPr="00946F27">
        <w:rPr>
          <w:sz w:val="28"/>
          <w:szCs w:val="28"/>
        </w:rPr>
        <w:t>Р</w:t>
      </w:r>
      <w:proofErr w:type="gramEnd"/>
      <w:r w:rsidR="00CA4C4A" w:rsidRPr="00946F27">
        <w:rPr>
          <w:sz w:val="28"/>
          <w:szCs w:val="28"/>
        </w:rPr>
        <w:t xml:space="preserve"> осуществляет методист. </w:t>
      </w:r>
    </w:p>
    <w:p w:rsidR="0025485C" w:rsidRPr="0025485C" w:rsidRDefault="0025485C" w:rsidP="00B51BFF">
      <w:pPr>
        <w:numPr>
          <w:ilvl w:val="1"/>
          <w:numId w:val="34"/>
        </w:numPr>
        <w:ind w:left="0" w:firstLine="709"/>
        <w:jc w:val="both"/>
        <w:rPr>
          <w:spacing w:val="5"/>
          <w:sz w:val="28"/>
          <w:szCs w:val="28"/>
        </w:rPr>
      </w:pPr>
      <w:bookmarkStart w:id="0" w:name="_Toc407531626"/>
      <w:bookmarkStart w:id="1" w:name="_Toc407531712"/>
      <w:bookmarkStart w:id="2" w:name="_Toc407531938"/>
      <w:bookmarkStart w:id="3" w:name="_Toc476808920"/>
      <w:bookmarkStart w:id="4" w:name="_Toc478216532"/>
      <w:r w:rsidRPr="0025485C">
        <w:rPr>
          <w:sz w:val="28"/>
          <w:szCs w:val="28"/>
        </w:rPr>
        <w:t>В случае необходимости приглашает</w:t>
      </w:r>
      <w:r w:rsidR="003810E2">
        <w:rPr>
          <w:sz w:val="28"/>
          <w:szCs w:val="28"/>
        </w:rPr>
        <w:t>ся</w:t>
      </w:r>
      <w:r w:rsidRPr="0025485C">
        <w:rPr>
          <w:sz w:val="28"/>
          <w:szCs w:val="28"/>
        </w:rPr>
        <w:t xml:space="preserve"> консультант</w:t>
      </w:r>
      <w:r w:rsidR="003810E2">
        <w:rPr>
          <w:sz w:val="28"/>
          <w:szCs w:val="28"/>
        </w:rPr>
        <w:t>ы</w:t>
      </w:r>
      <w:r w:rsidRPr="0025485C">
        <w:rPr>
          <w:sz w:val="28"/>
          <w:szCs w:val="28"/>
        </w:rPr>
        <w:t xml:space="preserve"> по отдельным разделам ДР. Необходимость консультанта оговаривается в задании. Консультант проверяет соответствующую часть, выполненной работы.  </w:t>
      </w:r>
      <w:bookmarkEnd w:id="0"/>
      <w:bookmarkEnd w:id="1"/>
      <w:bookmarkEnd w:id="2"/>
      <w:bookmarkEnd w:id="3"/>
      <w:bookmarkEnd w:id="4"/>
    </w:p>
    <w:p w:rsidR="00E75A78" w:rsidRPr="0025485C" w:rsidRDefault="00E75A78" w:rsidP="00B51BFF">
      <w:pPr>
        <w:numPr>
          <w:ilvl w:val="1"/>
          <w:numId w:val="34"/>
        </w:numPr>
        <w:ind w:left="0" w:firstLine="709"/>
        <w:jc w:val="both"/>
        <w:rPr>
          <w:spacing w:val="5"/>
          <w:sz w:val="28"/>
          <w:szCs w:val="28"/>
        </w:rPr>
      </w:pPr>
      <w:r w:rsidRPr="0025485C">
        <w:rPr>
          <w:sz w:val="28"/>
          <w:szCs w:val="28"/>
        </w:rPr>
        <w:t xml:space="preserve">В обязанности руководителя </w:t>
      </w:r>
      <w:proofErr w:type="gramStart"/>
      <w:r w:rsidRPr="0025485C">
        <w:rPr>
          <w:spacing w:val="2"/>
          <w:sz w:val="28"/>
          <w:szCs w:val="28"/>
        </w:rPr>
        <w:t>ДР</w:t>
      </w:r>
      <w:proofErr w:type="gramEnd"/>
      <w:r w:rsidRPr="0025485C">
        <w:rPr>
          <w:sz w:val="28"/>
          <w:szCs w:val="28"/>
        </w:rPr>
        <w:t xml:space="preserve"> входит: </w:t>
      </w:r>
    </w:p>
    <w:p w:rsidR="00E75A78" w:rsidRPr="00DE373D" w:rsidRDefault="00E75A78" w:rsidP="00D67E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разработка задания на подготовку </w:t>
      </w:r>
      <w:proofErr w:type="gramStart"/>
      <w:r w:rsidRPr="00DE373D">
        <w:rPr>
          <w:spacing w:val="2"/>
          <w:sz w:val="28"/>
          <w:szCs w:val="28"/>
        </w:rPr>
        <w:t>ДР</w:t>
      </w:r>
      <w:proofErr w:type="gramEnd"/>
      <w:r w:rsidRPr="00DE373D">
        <w:rPr>
          <w:sz w:val="28"/>
          <w:szCs w:val="28"/>
        </w:rPr>
        <w:t>;</w:t>
      </w:r>
    </w:p>
    <w:p w:rsidR="00E75A78" w:rsidRPr="00DE373D" w:rsidRDefault="004B431B" w:rsidP="00D67E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совместно с </w:t>
      </w:r>
      <w:r w:rsidR="00E75A78" w:rsidRPr="00DE373D">
        <w:rPr>
          <w:sz w:val="28"/>
          <w:szCs w:val="28"/>
        </w:rPr>
        <w:t xml:space="preserve">обучающимися плана </w:t>
      </w:r>
      <w:proofErr w:type="gramStart"/>
      <w:r w:rsidR="00E75A78" w:rsidRPr="00DE373D">
        <w:rPr>
          <w:spacing w:val="2"/>
          <w:sz w:val="28"/>
          <w:szCs w:val="28"/>
        </w:rPr>
        <w:t>ДР</w:t>
      </w:r>
      <w:proofErr w:type="gramEnd"/>
      <w:r w:rsidR="00E75A78" w:rsidRPr="00DE373D">
        <w:rPr>
          <w:sz w:val="28"/>
          <w:szCs w:val="28"/>
        </w:rPr>
        <w:t xml:space="preserve">; </w:t>
      </w:r>
    </w:p>
    <w:p w:rsidR="00E75A78" w:rsidRPr="00DE373D" w:rsidRDefault="004B431B" w:rsidP="00D67E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</w:t>
      </w:r>
      <w:r w:rsidR="00E75A78" w:rsidRPr="00DE373D">
        <w:rPr>
          <w:sz w:val="28"/>
          <w:szCs w:val="28"/>
        </w:rPr>
        <w:t xml:space="preserve">обучающемуся в разработке индивидуального графика работы на весь период выполнения </w:t>
      </w:r>
      <w:proofErr w:type="gramStart"/>
      <w:r w:rsidR="00E75A78" w:rsidRPr="00DE373D">
        <w:rPr>
          <w:spacing w:val="2"/>
          <w:sz w:val="28"/>
          <w:szCs w:val="28"/>
        </w:rPr>
        <w:t>ДР</w:t>
      </w:r>
      <w:proofErr w:type="gramEnd"/>
      <w:r w:rsidR="00E75A78" w:rsidRPr="00DE373D">
        <w:rPr>
          <w:sz w:val="28"/>
          <w:szCs w:val="28"/>
        </w:rPr>
        <w:t>;</w:t>
      </w:r>
    </w:p>
    <w:p w:rsidR="00E75A78" w:rsidRPr="00DE373D" w:rsidRDefault="00E75A78" w:rsidP="00D67E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консультирование обучающегося по вопросам содержания и последовательности выполнения </w:t>
      </w:r>
      <w:proofErr w:type="gramStart"/>
      <w:r w:rsidRPr="00DE373D">
        <w:rPr>
          <w:spacing w:val="2"/>
          <w:sz w:val="28"/>
          <w:szCs w:val="28"/>
        </w:rPr>
        <w:t>ДР</w:t>
      </w:r>
      <w:proofErr w:type="gramEnd"/>
      <w:r w:rsidRPr="00DE373D">
        <w:rPr>
          <w:sz w:val="28"/>
          <w:szCs w:val="28"/>
        </w:rPr>
        <w:t>;</w:t>
      </w:r>
    </w:p>
    <w:p w:rsidR="00E75A78" w:rsidRPr="00DE373D" w:rsidRDefault="00E75A78" w:rsidP="00D67E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оказание помощи </w:t>
      </w:r>
      <w:proofErr w:type="gramStart"/>
      <w:r w:rsidRPr="00DE373D">
        <w:rPr>
          <w:sz w:val="28"/>
          <w:szCs w:val="28"/>
        </w:rPr>
        <w:t>обучающемуся</w:t>
      </w:r>
      <w:proofErr w:type="gramEnd"/>
      <w:r w:rsidRPr="00DE373D">
        <w:rPr>
          <w:sz w:val="28"/>
          <w:szCs w:val="28"/>
        </w:rPr>
        <w:t xml:space="preserve"> в подборе необходимых источников;</w:t>
      </w:r>
    </w:p>
    <w:p w:rsidR="00E75A78" w:rsidRPr="00DE373D" w:rsidRDefault="00E75A78" w:rsidP="00D67E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контроль хода выполнения </w:t>
      </w:r>
      <w:proofErr w:type="gramStart"/>
      <w:r w:rsidRPr="00DE373D">
        <w:rPr>
          <w:spacing w:val="2"/>
          <w:sz w:val="28"/>
          <w:szCs w:val="28"/>
        </w:rPr>
        <w:t>ДР</w:t>
      </w:r>
      <w:proofErr w:type="gramEnd"/>
      <w:r w:rsidRPr="00DE373D">
        <w:rPr>
          <w:sz w:val="28"/>
          <w:szCs w:val="28"/>
        </w:rPr>
        <w:t xml:space="preserve"> в соответствии с установленным графиком в форме регулярного обсуждения руководителем и обучающимся хода работ;</w:t>
      </w:r>
    </w:p>
    <w:p w:rsidR="00E75A78" w:rsidRPr="00DE373D" w:rsidRDefault="00E75A78" w:rsidP="00D67E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оказание помощи (консультирование обучающегося) в подготовке презентации и доклада для защиты </w:t>
      </w:r>
      <w:proofErr w:type="gramStart"/>
      <w:r w:rsidRPr="00DE373D">
        <w:rPr>
          <w:spacing w:val="2"/>
          <w:sz w:val="28"/>
          <w:szCs w:val="28"/>
        </w:rPr>
        <w:t>ДР</w:t>
      </w:r>
      <w:proofErr w:type="gramEnd"/>
      <w:r w:rsidRPr="00DE373D">
        <w:rPr>
          <w:sz w:val="28"/>
          <w:szCs w:val="28"/>
        </w:rPr>
        <w:t>;</w:t>
      </w:r>
    </w:p>
    <w:p w:rsidR="00E75A78" w:rsidRPr="00DE373D" w:rsidRDefault="00E75A78" w:rsidP="00D67ED3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предоставление письменного отзыва на </w:t>
      </w:r>
      <w:r w:rsidRPr="00DE373D">
        <w:rPr>
          <w:spacing w:val="2"/>
          <w:sz w:val="28"/>
          <w:szCs w:val="28"/>
        </w:rPr>
        <w:t>ДР</w:t>
      </w:r>
      <w:r w:rsidRPr="00DE373D">
        <w:rPr>
          <w:sz w:val="28"/>
          <w:szCs w:val="28"/>
        </w:rPr>
        <w:t>.</w:t>
      </w:r>
    </w:p>
    <w:p w:rsidR="00C15CD9" w:rsidRDefault="00DA0735" w:rsidP="00CE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К каждому руководителю может быть одновременно прикреплено не более 8 студентов.</w:t>
      </w:r>
      <w:r w:rsidR="003F5269" w:rsidRPr="00DE373D">
        <w:rPr>
          <w:sz w:val="28"/>
          <w:szCs w:val="28"/>
        </w:rPr>
        <w:t xml:space="preserve"> На </w:t>
      </w:r>
      <w:r w:rsidR="00946F27" w:rsidRPr="00DE373D">
        <w:rPr>
          <w:sz w:val="28"/>
          <w:szCs w:val="28"/>
        </w:rPr>
        <w:t xml:space="preserve">руководство </w:t>
      </w:r>
      <w:proofErr w:type="gramStart"/>
      <w:r w:rsidR="00922D51" w:rsidRPr="00DE373D">
        <w:rPr>
          <w:sz w:val="28"/>
          <w:szCs w:val="28"/>
        </w:rPr>
        <w:t>Д</w:t>
      </w:r>
      <w:r w:rsidR="00946F27" w:rsidRPr="00DE373D">
        <w:rPr>
          <w:sz w:val="28"/>
          <w:szCs w:val="28"/>
        </w:rPr>
        <w:t>Р</w:t>
      </w:r>
      <w:proofErr w:type="gramEnd"/>
      <w:r w:rsidR="00946F27" w:rsidRPr="00DE373D">
        <w:rPr>
          <w:sz w:val="28"/>
          <w:szCs w:val="28"/>
        </w:rPr>
        <w:t xml:space="preserve"> отводится не более 15 часов.</w:t>
      </w:r>
    </w:p>
    <w:p w:rsidR="000171EA" w:rsidRDefault="000171EA" w:rsidP="00CE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A7089A" w:rsidRDefault="00CE027A" w:rsidP="00CE027A">
      <w:pPr>
        <w:numPr>
          <w:ilvl w:val="0"/>
          <w:numId w:val="34"/>
        </w:num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="00B51BFF">
        <w:rPr>
          <w:b/>
          <w:sz w:val="28"/>
          <w:szCs w:val="28"/>
        </w:rPr>
        <w:t xml:space="preserve"> </w:t>
      </w:r>
      <w:r w:rsidR="00A7089A" w:rsidRPr="00DE373D">
        <w:rPr>
          <w:b/>
          <w:sz w:val="28"/>
          <w:szCs w:val="28"/>
        </w:rPr>
        <w:t xml:space="preserve">Структура, объем и содержание структурных частей </w:t>
      </w:r>
      <w:proofErr w:type="gramStart"/>
      <w:r w:rsidR="00A7089A" w:rsidRPr="00DE373D">
        <w:rPr>
          <w:b/>
          <w:sz w:val="28"/>
          <w:szCs w:val="28"/>
        </w:rPr>
        <w:t>ДР</w:t>
      </w:r>
      <w:proofErr w:type="gramEnd"/>
    </w:p>
    <w:p w:rsidR="00D67ED3" w:rsidRDefault="00D67ED3" w:rsidP="00BA41CE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 включает в себя:</w:t>
      </w:r>
    </w:p>
    <w:p w:rsidR="00D67ED3" w:rsidRDefault="00D67ED3" w:rsidP="00D67ED3">
      <w:p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555">
        <w:rPr>
          <w:rFonts w:eastAsia="Calibri"/>
          <w:sz w:val="28"/>
          <w:szCs w:val="28"/>
        </w:rPr>
        <w:t>титульн</w:t>
      </w:r>
      <w:r>
        <w:rPr>
          <w:rFonts w:eastAsia="Calibri"/>
          <w:sz w:val="28"/>
          <w:szCs w:val="28"/>
        </w:rPr>
        <w:t>ый лист</w:t>
      </w:r>
      <w:r w:rsidRPr="00563555">
        <w:rPr>
          <w:rFonts w:eastAsia="Calibri"/>
          <w:sz w:val="28"/>
          <w:szCs w:val="28"/>
        </w:rPr>
        <w:t xml:space="preserve">; </w:t>
      </w:r>
    </w:p>
    <w:p w:rsidR="00D67ED3" w:rsidRPr="00DE373D" w:rsidRDefault="00D67ED3" w:rsidP="00D67ED3">
      <w:pPr>
        <w:tabs>
          <w:tab w:val="left" w:pos="916"/>
          <w:tab w:val="left" w:pos="1134"/>
          <w:tab w:val="left" w:pos="144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- оглавление;</w:t>
      </w:r>
    </w:p>
    <w:p w:rsidR="00D67ED3" w:rsidRPr="00DE373D" w:rsidRDefault="00D67ED3" w:rsidP="00D67ED3">
      <w:pPr>
        <w:autoSpaceDE w:val="0"/>
        <w:autoSpaceDN w:val="0"/>
        <w:adjustRightInd w:val="0"/>
        <w:ind w:firstLineChars="256" w:firstLine="717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- введени</w:t>
      </w:r>
      <w:r>
        <w:rPr>
          <w:sz w:val="28"/>
          <w:szCs w:val="28"/>
        </w:rPr>
        <w:t>е</w:t>
      </w:r>
      <w:r w:rsidRPr="00DE373D">
        <w:rPr>
          <w:sz w:val="28"/>
          <w:szCs w:val="28"/>
        </w:rPr>
        <w:t xml:space="preserve"> (обоснование актуальности и пра</w:t>
      </w:r>
      <w:r>
        <w:rPr>
          <w:sz w:val="28"/>
          <w:szCs w:val="28"/>
        </w:rPr>
        <w:t xml:space="preserve">ктической значимости выбранной </w:t>
      </w:r>
      <w:r w:rsidRPr="00DE373D">
        <w:rPr>
          <w:sz w:val="28"/>
          <w:szCs w:val="28"/>
        </w:rPr>
        <w:t>темы, формулировка</w:t>
      </w:r>
      <w:r>
        <w:rPr>
          <w:sz w:val="28"/>
          <w:szCs w:val="28"/>
        </w:rPr>
        <w:t xml:space="preserve"> компонентов методологического аппарата исследования (цель, задачи, объект, предмет, гипотеза)</w:t>
      </w:r>
      <w:r w:rsidRPr="00DE37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определение </w:t>
      </w:r>
      <w:r w:rsidRPr="00DE373D">
        <w:rPr>
          <w:sz w:val="28"/>
          <w:szCs w:val="28"/>
        </w:rPr>
        <w:t>круг</w:t>
      </w:r>
      <w:r>
        <w:rPr>
          <w:sz w:val="28"/>
          <w:szCs w:val="28"/>
        </w:rPr>
        <w:t>а</w:t>
      </w:r>
      <w:r w:rsidRPr="00DE373D">
        <w:rPr>
          <w:sz w:val="28"/>
          <w:szCs w:val="28"/>
        </w:rPr>
        <w:t xml:space="preserve"> рассматриваемых проблем (4-5 страниц); </w:t>
      </w:r>
    </w:p>
    <w:p w:rsidR="00D67ED3" w:rsidRPr="00044894" w:rsidRDefault="00D67ED3" w:rsidP="00D67ED3">
      <w:pPr>
        <w:shd w:val="clear" w:color="auto" w:fill="FFFFFF"/>
        <w:ind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- основн</w:t>
      </w:r>
      <w:r>
        <w:rPr>
          <w:sz w:val="28"/>
          <w:szCs w:val="28"/>
        </w:rPr>
        <w:t>ую</w:t>
      </w:r>
      <w:r w:rsidRPr="00DE373D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DE373D">
        <w:rPr>
          <w:sz w:val="28"/>
          <w:szCs w:val="28"/>
        </w:rPr>
        <w:t xml:space="preserve"> (как правило, две главы)</w:t>
      </w:r>
      <w:r>
        <w:rPr>
          <w:sz w:val="28"/>
          <w:szCs w:val="28"/>
        </w:rPr>
        <w:t xml:space="preserve">; </w:t>
      </w:r>
      <w:r w:rsidRPr="00DE373D">
        <w:rPr>
          <w:sz w:val="28"/>
          <w:szCs w:val="28"/>
        </w:rPr>
        <w:t>первая глава: теоретическая часть (теоретические</w:t>
      </w:r>
      <w:r w:rsidRPr="00BA41CE">
        <w:rPr>
          <w:sz w:val="28"/>
          <w:szCs w:val="28"/>
        </w:rPr>
        <w:t xml:space="preserve"> аспект</w:t>
      </w:r>
      <w:r>
        <w:rPr>
          <w:sz w:val="28"/>
          <w:szCs w:val="28"/>
        </w:rPr>
        <w:t>ы</w:t>
      </w:r>
      <w:r w:rsidRPr="00BA41CE">
        <w:rPr>
          <w:sz w:val="28"/>
          <w:szCs w:val="28"/>
        </w:rPr>
        <w:t xml:space="preserve"> изучаемого объекта и предмета </w:t>
      </w:r>
      <w:proofErr w:type="gramStart"/>
      <w:r>
        <w:rPr>
          <w:sz w:val="28"/>
          <w:szCs w:val="28"/>
        </w:rPr>
        <w:t>Д</w:t>
      </w:r>
      <w:r w:rsidRPr="00BA41CE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  <w:r w:rsidRPr="00BA41CE">
        <w:rPr>
          <w:sz w:val="28"/>
          <w:szCs w:val="28"/>
        </w:rPr>
        <w:t xml:space="preserve"> обзор используемых источников информации, нормативной базы по теме </w:t>
      </w:r>
      <w:r>
        <w:rPr>
          <w:sz w:val="28"/>
          <w:szCs w:val="28"/>
        </w:rPr>
        <w:t>Д</w:t>
      </w:r>
      <w:r w:rsidRPr="00BA41CE">
        <w:rPr>
          <w:sz w:val="28"/>
          <w:szCs w:val="28"/>
        </w:rPr>
        <w:t>Р</w:t>
      </w:r>
      <w:r>
        <w:rPr>
          <w:sz w:val="28"/>
          <w:szCs w:val="28"/>
        </w:rPr>
        <w:t xml:space="preserve">; </w:t>
      </w:r>
      <w:r w:rsidRPr="004D31B6">
        <w:rPr>
          <w:sz w:val="28"/>
          <w:szCs w:val="28"/>
        </w:rPr>
        <w:t>даны история вопроса, аспекты разработанности проблемы в теории и практике, психолого-педагогическое обоснование проблемы;</w:t>
      </w:r>
      <w:r>
        <w:rPr>
          <w:sz w:val="28"/>
          <w:szCs w:val="28"/>
        </w:rPr>
        <w:t xml:space="preserve"> </w:t>
      </w:r>
      <w:r w:rsidRPr="00BA41CE">
        <w:rPr>
          <w:sz w:val="28"/>
          <w:szCs w:val="28"/>
        </w:rPr>
        <w:t xml:space="preserve">статистические данные, </w:t>
      </w:r>
      <w:r>
        <w:rPr>
          <w:sz w:val="28"/>
          <w:szCs w:val="28"/>
        </w:rPr>
        <w:t>построенные в таблицы и графики</w:t>
      </w:r>
      <w:r w:rsidRPr="00922D51">
        <w:rPr>
          <w:sz w:val="28"/>
          <w:szCs w:val="28"/>
        </w:rPr>
        <w:t>)</w:t>
      </w:r>
      <w:r w:rsidRPr="00774D9D">
        <w:rPr>
          <w:sz w:val="28"/>
          <w:szCs w:val="28"/>
        </w:rPr>
        <w:t xml:space="preserve"> </w:t>
      </w:r>
      <w:r w:rsidRPr="007B2C8F">
        <w:rPr>
          <w:sz w:val="28"/>
          <w:szCs w:val="28"/>
        </w:rPr>
        <w:t>(</w:t>
      </w:r>
      <w:r>
        <w:rPr>
          <w:sz w:val="28"/>
          <w:szCs w:val="28"/>
        </w:rPr>
        <w:t>15</w:t>
      </w:r>
      <w:r w:rsidRPr="007B2C8F">
        <w:rPr>
          <w:sz w:val="28"/>
          <w:szCs w:val="28"/>
        </w:rPr>
        <w:t xml:space="preserve"> – </w:t>
      </w:r>
      <w:r>
        <w:rPr>
          <w:sz w:val="28"/>
          <w:szCs w:val="28"/>
        </w:rPr>
        <w:t>20 страниц</w:t>
      </w:r>
      <w:r w:rsidRPr="007B2C8F">
        <w:rPr>
          <w:sz w:val="28"/>
          <w:szCs w:val="28"/>
        </w:rPr>
        <w:t>)</w:t>
      </w:r>
      <w:r w:rsidRPr="00922D51">
        <w:rPr>
          <w:sz w:val="28"/>
          <w:szCs w:val="28"/>
        </w:rPr>
        <w:t xml:space="preserve">; </w:t>
      </w:r>
      <w:r w:rsidRPr="00044894">
        <w:rPr>
          <w:sz w:val="28"/>
          <w:szCs w:val="28"/>
        </w:rPr>
        <w:t>вторая глава: практическая часть (или опытно-экспериментальная) (15 – 20 страниц);</w:t>
      </w:r>
    </w:p>
    <w:p w:rsidR="00D67ED3" w:rsidRDefault="00D67ED3" w:rsidP="00D67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>- заключени</w:t>
      </w:r>
      <w:r>
        <w:rPr>
          <w:sz w:val="28"/>
          <w:szCs w:val="28"/>
        </w:rPr>
        <w:t>е</w:t>
      </w:r>
      <w:r w:rsidRPr="00DE373D">
        <w:rPr>
          <w:sz w:val="28"/>
          <w:szCs w:val="28"/>
        </w:rPr>
        <w:t xml:space="preserve"> (выводы и предложения с их кратким обоснованием в соответствии с поставленной целью и задачами, значимость полученных результатов) (не более 5 страниц);</w:t>
      </w:r>
    </w:p>
    <w:p w:rsidR="00D67ED3" w:rsidRDefault="00D67ED3" w:rsidP="00D67ED3">
      <w:pPr>
        <w:ind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список использованных источников </w:t>
      </w:r>
      <w:r w:rsidRPr="00DE373D">
        <w:rPr>
          <w:sz w:val="28"/>
          <w:szCs w:val="28"/>
        </w:rPr>
        <w:t xml:space="preserve">(не менее 20), </w:t>
      </w:r>
      <w:proofErr w:type="gramStart"/>
      <w:r w:rsidRPr="00DE373D">
        <w:rPr>
          <w:sz w:val="28"/>
          <w:szCs w:val="28"/>
        </w:rPr>
        <w:t>составленн</w:t>
      </w:r>
      <w:r>
        <w:rPr>
          <w:sz w:val="28"/>
          <w:szCs w:val="28"/>
        </w:rPr>
        <w:t>ого</w:t>
      </w:r>
      <w:proofErr w:type="gramEnd"/>
      <w:r w:rsidRPr="00DE373D">
        <w:rPr>
          <w:sz w:val="28"/>
          <w:szCs w:val="28"/>
        </w:rPr>
        <w:t xml:space="preserve"> в следующем порядке: </w:t>
      </w:r>
      <w:proofErr w:type="gramStart"/>
      <w:r w:rsidRPr="00DE373D">
        <w:rPr>
          <w:sz w:val="28"/>
          <w:szCs w:val="28"/>
        </w:rPr>
        <w:t>Федеральные законы (в очередности от последнего года принятия к предыдущим); указы Президента Российской Федерации (в той же последовательности); постановления Правительства Российской Федерации (в той же очередности); иные нормативные правовые акты; иные официальные материалы (резолюции-рекомендации международных организаций и конференций, официальные доклады, официальные отчеты и др.); монографии,  учебники, учебные пособия (в алфавитном порядке);</w:t>
      </w:r>
      <w:proofErr w:type="gramEnd"/>
      <w:r w:rsidRPr="00DE373D">
        <w:rPr>
          <w:sz w:val="28"/>
          <w:szCs w:val="28"/>
        </w:rPr>
        <w:t xml:space="preserve"> иностранная литература; интернет-ресурсы;</w:t>
      </w:r>
    </w:p>
    <w:p w:rsidR="00D67ED3" w:rsidRDefault="00D67ED3" w:rsidP="00D67ED3">
      <w:pPr>
        <w:ind w:firstLine="709"/>
        <w:jc w:val="both"/>
        <w:rPr>
          <w:sz w:val="28"/>
          <w:szCs w:val="28"/>
        </w:rPr>
      </w:pPr>
      <w:proofErr w:type="gramStart"/>
      <w:r w:rsidRPr="00DE373D">
        <w:rPr>
          <w:sz w:val="28"/>
          <w:szCs w:val="28"/>
        </w:rPr>
        <w:t>- приложения (дополнительные справочные материалы, имеющие вспомогательное значение, например: копии документов, выдерж</w:t>
      </w:r>
      <w:r>
        <w:rPr>
          <w:sz w:val="28"/>
          <w:szCs w:val="28"/>
        </w:rPr>
        <w:t>ки</w:t>
      </w:r>
      <w:r w:rsidRPr="00DE373D">
        <w:rPr>
          <w:sz w:val="28"/>
          <w:szCs w:val="28"/>
        </w:rPr>
        <w:t xml:space="preserve"> из отчетных материалов, статистически</w:t>
      </w:r>
      <w:r>
        <w:rPr>
          <w:sz w:val="28"/>
          <w:szCs w:val="28"/>
        </w:rPr>
        <w:t>е</w:t>
      </w:r>
      <w:r w:rsidRPr="00DE373D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е</w:t>
      </w:r>
      <w:r w:rsidRPr="00DE373D">
        <w:rPr>
          <w:sz w:val="28"/>
          <w:szCs w:val="28"/>
        </w:rPr>
        <w:t>, схем</w:t>
      </w:r>
      <w:r>
        <w:rPr>
          <w:sz w:val="28"/>
          <w:szCs w:val="28"/>
        </w:rPr>
        <w:t>ы</w:t>
      </w:r>
      <w:r w:rsidRPr="00DE373D">
        <w:rPr>
          <w:sz w:val="28"/>
          <w:szCs w:val="28"/>
        </w:rPr>
        <w:t>, таблиц</w:t>
      </w:r>
      <w:r>
        <w:rPr>
          <w:sz w:val="28"/>
          <w:szCs w:val="28"/>
        </w:rPr>
        <w:t>ы</w:t>
      </w:r>
      <w:r w:rsidRPr="00DE373D">
        <w:rPr>
          <w:sz w:val="28"/>
          <w:szCs w:val="28"/>
        </w:rPr>
        <w:t>, диаграмм</w:t>
      </w:r>
      <w:r>
        <w:rPr>
          <w:sz w:val="28"/>
          <w:szCs w:val="28"/>
        </w:rPr>
        <w:t>ы</w:t>
      </w:r>
      <w:r w:rsidRPr="00DE373D">
        <w:rPr>
          <w:sz w:val="28"/>
          <w:szCs w:val="28"/>
        </w:rPr>
        <w:t>, программ</w:t>
      </w:r>
      <w:r>
        <w:rPr>
          <w:sz w:val="28"/>
          <w:szCs w:val="28"/>
        </w:rPr>
        <w:t>ы</w:t>
      </w:r>
      <w:r w:rsidRPr="00DE373D">
        <w:rPr>
          <w:sz w:val="28"/>
          <w:szCs w:val="28"/>
        </w:rPr>
        <w:t>, положени</w:t>
      </w:r>
      <w:r>
        <w:rPr>
          <w:sz w:val="28"/>
          <w:szCs w:val="28"/>
        </w:rPr>
        <w:t>я</w:t>
      </w:r>
      <w:r w:rsidRPr="00DE373D">
        <w:rPr>
          <w:sz w:val="28"/>
          <w:szCs w:val="28"/>
        </w:rPr>
        <w:t xml:space="preserve"> и т.п.)</w:t>
      </w:r>
      <w:r w:rsidR="00AF0DB8">
        <w:rPr>
          <w:sz w:val="28"/>
          <w:szCs w:val="28"/>
        </w:rPr>
        <w:t>.</w:t>
      </w:r>
      <w:proofErr w:type="gramEnd"/>
    </w:p>
    <w:p w:rsidR="00BA41CE" w:rsidRDefault="00E80469" w:rsidP="00BA41CE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0469">
        <w:rPr>
          <w:sz w:val="28"/>
          <w:szCs w:val="28"/>
        </w:rPr>
        <w:t xml:space="preserve">Объем </w:t>
      </w:r>
      <w:proofErr w:type="gramStart"/>
      <w:r w:rsidR="00BA41CE">
        <w:rPr>
          <w:sz w:val="28"/>
          <w:szCs w:val="28"/>
        </w:rPr>
        <w:t>Д</w:t>
      </w:r>
      <w:r w:rsidRPr="00E80469">
        <w:rPr>
          <w:sz w:val="28"/>
          <w:szCs w:val="28"/>
        </w:rPr>
        <w:t>Р</w:t>
      </w:r>
      <w:proofErr w:type="gramEnd"/>
      <w:r w:rsidRPr="00E80469">
        <w:rPr>
          <w:sz w:val="28"/>
          <w:szCs w:val="28"/>
        </w:rPr>
        <w:t xml:space="preserve"> должен составлять 30-50 страниц печатного текста (без приложений). </w:t>
      </w:r>
    </w:p>
    <w:p w:rsidR="00DA0735" w:rsidRPr="00E80469" w:rsidRDefault="00794325" w:rsidP="00BA41CE">
      <w:pPr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80469">
        <w:rPr>
          <w:sz w:val="28"/>
          <w:szCs w:val="28"/>
        </w:rPr>
        <w:t>Д</w:t>
      </w:r>
      <w:r w:rsidR="00DA0735" w:rsidRPr="00E80469">
        <w:rPr>
          <w:sz w:val="28"/>
          <w:szCs w:val="28"/>
        </w:rPr>
        <w:t>Р</w:t>
      </w:r>
      <w:proofErr w:type="gramEnd"/>
      <w:r w:rsidR="00DA0735" w:rsidRPr="00E80469">
        <w:rPr>
          <w:sz w:val="28"/>
          <w:szCs w:val="28"/>
        </w:rPr>
        <w:t xml:space="preserve"> может носить практический, опытно</w:t>
      </w:r>
      <w:r w:rsidR="00D00935" w:rsidRPr="00E80469">
        <w:rPr>
          <w:sz w:val="28"/>
          <w:szCs w:val="28"/>
        </w:rPr>
        <w:t>-экспериментальный</w:t>
      </w:r>
      <w:r w:rsidR="0079175D">
        <w:rPr>
          <w:sz w:val="28"/>
          <w:szCs w:val="28"/>
        </w:rPr>
        <w:t xml:space="preserve">, </w:t>
      </w:r>
      <w:r w:rsidR="0079175D" w:rsidRPr="009119AF">
        <w:rPr>
          <w:sz w:val="28"/>
          <w:szCs w:val="28"/>
        </w:rPr>
        <w:t>проектный</w:t>
      </w:r>
      <w:r w:rsidR="00A635F9" w:rsidRPr="009119AF">
        <w:rPr>
          <w:sz w:val="28"/>
          <w:szCs w:val="28"/>
        </w:rPr>
        <w:t xml:space="preserve"> характер</w:t>
      </w:r>
      <w:r w:rsidR="00DA0735" w:rsidRPr="00E80469">
        <w:rPr>
          <w:sz w:val="28"/>
          <w:szCs w:val="28"/>
        </w:rPr>
        <w:t>.</w:t>
      </w:r>
      <w:r w:rsidR="00557234">
        <w:rPr>
          <w:sz w:val="28"/>
          <w:szCs w:val="28"/>
        </w:rPr>
        <w:t xml:space="preserve"> Для специальност</w:t>
      </w:r>
      <w:r w:rsidR="003A2B63">
        <w:rPr>
          <w:sz w:val="28"/>
          <w:szCs w:val="28"/>
        </w:rPr>
        <w:t>ей</w:t>
      </w:r>
      <w:r w:rsidR="00557234">
        <w:rPr>
          <w:sz w:val="28"/>
          <w:szCs w:val="28"/>
        </w:rPr>
        <w:t xml:space="preserve"> Дошкольное образование, Специальное дошкольное образование </w:t>
      </w:r>
      <w:proofErr w:type="gramStart"/>
      <w:r w:rsidR="00557234">
        <w:rPr>
          <w:sz w:val="28"/>
          <w:szCs w:val="28"/>
        </w:rPr>
        <w:t>ДР</w:t>
      </w:r>
      <w:proofErr w:type="gramEnd"/>
      <w:r w:rsidR="00557234">
        <w:rPr>
          <w:sz w:val="28"/>
          <w:szCs w:val="28"/>
        </w:rPr>
        <w:t xml:space="preserve"> может быть только практического </w:t>
      </w:r>
      <w:r w:rsidR="001B35D8">
        <w:rPr>
          <w:sz w:val="28"/>
          <w:szCs w:val="28"/>
        </w:rPr>
        <w:t>характера</w:t>
      </w:r>
      <w:r w:rsidR="00557234">
        <w:rPr>
          <w:sz w:val="28"/>
          <w:szCs w:val="28"/>
        </w:rPr>
        <w:t>.</w:t>
      </w:r>
    </w:p>
    <w:p w:rsidR="0025485C" w:rsidRDefault="0025485C" w:rsidP="0040498C">
      <w:pPr>
        <w:numPr>
          <w:ilvl w:val="1"/>
          <w:numId w:val="11"/>
        </w:numPr>
        <w:tabs>
          <w:tab w:val="left" w:pos="709"/>
        </w:tabs>
        <w:ind w:left="1418" w:hanging="709"/>
        <w:jc w:val="both"/>
        <w:rPr>
          <w:sz w:val="28"/>
          <w:szCs w:val="28"/>
        </w:rPr>
      </w:pPr>
      <w:r w:rsidRPr="0025485C">
        <w:rPr>
          <w:sz w:val="28"/>
          <w:szCs w:val="28"/>
        </w:rPr>
        <w:t xml:space="preserve">Особенности </w:t>
      </w:r>
      <w:proofErr w:type="gramStart"/>
      <w:r w:rsidR="00794325" w:rsidRPr="0025485C">
        <w:rPr>
          <w:sz w:val="28"/>
          <w:szCs w:val="28"/>
        </w:rPr>
        <w:t>Д</w:t>
      </w:r>
      <w:r w:rsidR="00DA0735" w:rsidRPr="0025485C">
        <w:rPr>
          <w:sz w:val="28"/>
          <w:szCs w:val="28"/>
        </w:rPr>
        <w:t>Р</w:t>
      </w:r>
      <w:proofErr w:type="gramEnd"/>
      <w:r w:rsidR="00DA0735" w:rsidRPr="0025485C">
        <w:rPr>
          <w:sz w:val="28"/>
          <w:szCs w:val="28"/>
        </w:rPr>
        <w:t xml:space="preserve"> практического характера</w:t>
      </w:r>
      <w:r w:rsidRPr="0025485C">
        <w:rPr>
          <w:sz w:val="28"/>
          <w:szCs w:val="28"/>
        </w:rPr>
        <w:t xml:space="preserve">: </w:t>
      </w:r>
      <w:r w:rsidR="00DA0735" w:rsidRPr="0025485C">
        <w:rPr>
          <w:sz w:val="28"/>
          <w:szCs w:val="28"/>
        </w:rPr>
        <w:t xml:space="preserve"> </w:t>
      </w:r>
    </w:p>
    <w:p w:rsidR="00D40072" w:rsidRDefault="0025485C" w:rsidP="00AF0D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735" w:rsidRPr="0025485C">
        <w:rPr>
          <w:sz w:val="28"/>
          <w:szCs w:val="28"/>
        </w:rPr>
        <w:t xml:space="preserve">практическая часть должна быть направлена на решение выбранной проблемы и состоять из описания </w:t>
      </w:r>
      <w:r w:rsidR="00C01508" w:rsidRPr="0025485C">
        <w:rPr>
          <w:sz w:val="28"/>
          <w:szCs w:val="28"/>
        </w:rPr>
        <w:t xml:space="preserve">педагогической деятельности, </w:t>
      </w:r>
      <w:r w:rsidR="00DA0735" w:rsidRPr="0025485C">
        <w:rPr>
          <w:sz w:val="28"/>
          <w:szCs w:val="28"/>
        </w:rPr>
        <w:t>ее реализации</w:t>
      </w:r>
      <w:r w:rsidR="003D4768" w:rsidRPr="0025485C">
        <w:rPr>
          <w:sz w:val="28"/>
          <w:szCs w:val="28"/>
        </w:rPr>
        <w:t>.</w:t>
      </w:r>
      <w:r w:rsidR="00DA0735" w:rsidRPr="0025485C">
        <w:rPr>
          <w:sz w:val="28"/>
          <w:szCs w:val="28"/>
        </w:rPr>
        <w:t xml:space="preserve"> </w:t>
      </w:r>
      <w:r w:rsidR="00D40072" w:rsidRPr="00DE373D">
        <w:rPr>
          <w:sz w:val="28"/>
          <w:szCs w:val="28"/>
        </w:rPr>
        <w:t>В этой главе может содержаться анализ практического материала, полученного во время производственной практики (преддипломной)</w:t>
      </w:r>
      <w:r w:rsidR="00D40072">
        <w:rPr>
          <w:sz w:val="28"/>
          <w:szCs w:val="28"/>
        </w:rPr>
        <w:t xml:space="preserve">; </w:t>
      </w:r>
      <w:r w:rsidR="00D40072" w:rsidRPr="00DE373D">
        <w:rPr>
          <w:sz w:val="28"/>
          <w:szCs w:val="28"/>
        </w:rPr>
        <w:t>описание выявленных проблем и тенденций  развития объекта и предмета изучения на основе анализа конкретно</w:t>
      </w:r>
      <w:r w:rsidR="004B431B">
        <w:rPr>
          <w:sz w:val="28"/>
          <w:szCs w:val="28"/>
        </w:rPr>
        <w:t>го материала по избранной теме;</w:t>
      </w:r>
      <w:r w:rsidR="00D40072" w:rsidRPr="00DE373D">
        <w:rPr>
          <w:sz w:val="28"/>
          <w:szCs w:val="28"/>
        </w:rPr>
        <w:t xml:space="preserve"> описание  способов решения выявленных  проблем</w:t>
      </w:r>
      <w:r w:rsidR="00D40072">
        <w:rPr>
          <w:sz w:val="28"/>
          <w:szCs w:val="28"/>
        </w:rPr>
        <w:t>;</w:t>
      </w:r>
      <w:r w:rsidR="00D40072" w:rsidRPr="00DE373D">
        <w:rPr>
          <w:sz w:val="28"/>
          <w:szCs w:val="28"/>
        </w:rPr>
        <w:t xml:space="preserve"> аналитические таблицы, расчеты, формулы, схемы, диаграммы и графики</w:t>
      </w:r>
      <w:r w:rsidR="00D40072">
        <w:rPr>
          <w:sz w:val="28"/>
          <w:szCs w:val="28"/>
        </w:rPr>
        <w:t xml:space="preserve">. </w:t>
      </w:r>
      <w:r w:rsidR="00DA0735" w:rsidRPr="0025485C">
        <w:rPr>
          <w:sz w:val="28"/>
          <w:szCs w:val="28"/>
        </w:rPr>
        <w:t xml:space="preserve">Практическая часть может включать в себя систему разработанных занятий, уроков </w:t>
      </w:r>
      <w:r w:rsidR="00AC2EB2" w:rsidRPr="0025485C">
        <w:rPr>
          <w:sz w:val="28"/>
          <w:szCs w:val="28"/>
        </w:rPr>
        <w:t xml:space="preserve">(3-5) </w:t>
      </w:r>
      <w:r w:rsidR="00DA0735" w:rsidRPr="0025485C">
        <w:rPr>
          <w:sz w:val="28"/>
          <w:szCs w:val="28"/>
        </w:rPr>
        <w:t>или учебно-методических пособий, игр, этюдов (</w:t>
      </w:r>
      <w:r w:rsidR="00AC2EB2" w:rsidRPr="0025485C">
        <w:rPr>
          <w:sz w:val="28"/>
          <w:szCs w:val="28"/>
        </w:rPr>
        <w:t>5-10</w:t>
      </w:r>
      <w:r w:rsidR="00DA0735" w:rsidRPr="0025485C">
        <w:rPr>
          <w:sz w:val="28"/>
          <w:szCs w:val="28"/>
        </w:rPr>
        <w:t>), описание опыта практической работы (отдельного педагога, системы обучения, воспитания конкретного образовательного учреждения) и т.п. с обоснованием их разработки и методическими указаниями по их применению</w:t>
      </w:r>
      <w:r w:rsidR="00AC2EB2" w:rsidRPr="0025485C">
        <w:rPr>
          <w:sz w:val="28"/>
          <w:szCs w:val="28"/>
        </w:rPr>
        <w:t xml:space="preserve"> (в случае необходимости)</w:t>
      </w:r>
      <w:r w:rsidR="003D639B">
        <w:rPr>
          <w:sz w:val="28"/>
          <w:szCs w:val="28"/>
        </w:rPr>
        <w:t>.</w:t>
      </w:r>
      <w:r w:rsidR="00D40072" w:rsidRPr="00D40072">
        <w:rPr>
          <w:sz w:val="28"/>
          <w:szCs w:val="28"/>
        </w:rPr>
        <w:t xml:space="preserve"> </w:t>
      </w:r>
      <w:r w:rsidR="00D40072">
        <w:rPr>
          <w:sz w:val="28"/>
          <w:szCs w:val="28"/>
        </w:rPr>
        <w:t xml:space="preserve">В соответствии со спецификой работы часть игр, этюдов, </w:t>
      </w:r>
      <w:r w:rsidR="009119AF">
        <w:rPr>
          <w:sz w:val="28"/>
          <w:szCs w:val="28"/>
        </w:rPr>
        <w:t>технологических карт</w:t>
      </w:r>
      <w:r w:rsidR="00D40072">
        <w:rPr>
          <w:sz w:val="28"/>
          <w:szCs w:val="28"/>
        </w:rPr>
        <w:t xml:space="preserve"> уроков может быть вынесен</w:t>
      </w:r>
      <w:r w:rsidR="00044894">
        <w:rPr>
          <w:sz w:val="28"/>
          <w:szCs w:val="28"/>
        </w:rPr>
        <w:t>а</w:t>
      </w:r>
      <w:r w:rsidR="00D40072">
        <w:rPr>
          <w:sz w:val="28"/>
          <w:szCs w:val="28"/>
        </w:rPr>
        <w:t xml:space="preserve"> в приложения.</w:t>
      </w:r>
    </w:p>
    <w:p w:rsidR="00DA0735" w:rsidRPr="004D31B6" w:rsidRDefault="003D639B" w:rsidP="004B431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5485C">
        <w:rPr>
          <w:sz w:val="28"/>
          <w:szCs w:val="28"/>
        </w:rPr>
        <w:t xml:space="preserve">Особенности </w:t>
      </w:r>
      <w:proofErr w:type="gramStart"/>
      <w:r w:rsidRPr="0025485C">
        <w:rPr>
          <w:sz w:val="28"/>
          <w:szCs w:val="28"/>
        </w:rPr>
        <w:t>ДР</w:t>
      </w:r>
      <w:proofErr w:type="gramEnd"/>
      <w:r w:rsidRPr="004D31B6">
        <w:rPr>
          <w:sz w:val="28"/>
          <w:szCs w:val="28"/>
        </w:rPr>
        <w:t xml:space="preserve"> </w:t>
      </w:r>
      <w:r w:rsidR="00DA0735" w:rsidRPr="004D31B6">
        <w:rPr>
          <w:sz w:val="28"/>
          <w:szCs w:val="28"/>
        </w:rPr>
        <w:t>опытно-экспериментального характера:</w:t>
      </w:r>
    </w:p>
    <w:p w:rsidR="0079175D" w:rsidRDefault="009D29FA" w:rsidP="0040498C">
      <w:pPr>
        <w:numPr>
          <w:ilvl w:val="0"/>
          <w:numId w:val="3"/>
        </w:numPr>
        <w:tabs>
          <w:tab w:val="num" w:pos="-180"/>
          <w:tab w:val="left" w:pos="1134"/>
          <w:tab w:val="num" w:pos="1260"/>
        </w:tabs>
        <w:ind w:left="0" w:firstLine="709"/>
        <w:jc w:val="both"/>
        <w:rPr>
          <w:sz w:val="28"/>
          <w:szCs w:val="28"/>
        </w:rPr>
      </w:pPr>
      <w:r w:rsidRPr="00D40072">
        <w:rPr>
          <w:sz w:val="28"/>
          <w:szCs w:val="28"/>
        </w:rPr>
        <w:t>опытно-экспериментальная часть</w:t>
      </w:r>
      <w:r w:rsidR="00DA0735" w:rsidRPr="00D40072">
        <w:rPr>
          <w:sz w:val="28"/>
          <w:szCs w:val="28"/>
        </w:rPr>
        <w:t>, в которой представлены план проведения эксперимента, характеристики методов экспериментальной работы</w:t>
      </w:r>
      <w:r w:rsidR="00A21D10" w:rsidRPr="00D40072">
        <w:rPr>
          <w:sz w:val="28"/>
          <w:szCs w:val="28"/>
        </w:rPr>
        <w:t xml:space="preserve"> и этапов</w:t>
      </w:r>
      <w:r w:rsidR="00DA0735" w:rsidRPr="00D40072">
        <w:rPr>
          <w:sz w:val="28"/>
          <w:szCs w:val="28"/>
        </w:rPr>
        <w:t xml:space="preserve"> эксперимента, анализ результатов опытно-экспериментальной работы</w:t>
      </w:r>
      <w:r w:rsidR="003D639B" w:rsidRPr="00D40072">
        <w:rPr>
          <w:sz w:val="28"/>
          <w:szCs w:val="28"/>
        </w:rPr>
        <w:t>.</w:t>
      </w:r>
    </w:p>
    <w:p w:rsidR="0079175D" w:rsidRPr="009119AF" w:rsidRDefault="0079175D" w:rsidP="004B431B">
      <w:pPr>
        <w:tabs>
          <w:tab w:val="left" w:pos="900"/>
          <w:tab w:val="num" w:pos="1260"/>
        </w:tabs>
        <w:ind w:firstLine="709"/>
        <w:jc w:val="both"/>
        <w:rPr>
          <w:sz w:val="28"/>
          <w:szCs w:val="28"/>
        </w:rPr>
      </w:pPr>
      <w:r w:rsidRPr="009119AF">
        <w:rPr>
          <w:sz w:val="28"/>
          <w:szCs w:val="28"/>
        </w:rPr>
        <w:t xml:space="preserve">Особенности </w:t>
      </w:r>
      <w:proofErr w:type="gramStart"/>
      <w:r w:rsidRPr="009119AF">
        <w:rPr>
          <w:sz w:val="28"/>
          <w:szCs w:val="28"/>
        </w:rPr>
        <w:t>ДР</w:t>
      </w:r>
      <w:proofErr w:type="gramEnd"/>
      <w:r w:rsidRPr="009119AF">
        <w:rPr>
          <w:sz w:val="28"/>
          <w:szCs w:val="28"/>
        </w:rPr>
        <w:t xml:space="preserve"> проектного характера:</w:t>
      </w:r>
    </w:p>
    <w:p w:rsidR="0079175D" w:rsidRPr="009119AF" w:rsidRDefault="0079175D" w:rsidP="0040498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119AF">
        <w:rPr>
          <w:sz w:val="28"/>
          <w:szCs w:val="28"/>
        </w:rPr>
        <w:t>пояснительная записка, в которой дается теоретическое и расчетное обоснование принятых в проекте решений (структура и содержание пояснительной записки определяются в зависимости от профиля специальности, темы работы);</w:t>
      </w:r>
    </w:p>
    <w:p w:rsidR="0079175D" w:rsidRPr="009119AF" w:rsidRDefault="0079175D" w:rsidP="0040498C">
      <w:pPr>
        <w:numPr>
          <w:ilvl w:val="0"/>
          <w:numId w:val="3"/>
        </w:numPr>
        <w:tabs>
          <w:tab w:val="left" w:pos="1134"/>
          <w:tab w:val="num" w:pos="1260"/>
        </w:tabs>
        <w:ind w:left="0" w:firstLine="709"/>
        <w:jc w:val="both"/>
        <w:rPr>
          <w:sz w:val="28"/>
          <w:szCs w:val="28"/>
        </w:rPr>
      </w:pPr>
      <w:r w:rsidRPr="009119AF">
        <w:rPr>
          <w:sz w:val="28"/>
          <w:szCs w:val="28"/>
        </w:rPr>
        <w:t>графическая часть, в которой принятое решение представлено в виде чертежей, схем, графиков, диаграмм.</w:t>
      </w:r>
    </w:p>
    <w:p w:rsidR="002601DA" w:rsidRDefault="00794325" w:rsidP="00D66FF3">
      <w:pPr>
        <w:numPr>
          <w:ilvl w:val="1"/>
          <w:numId w:val="11"/>
        </w:numPr>
        <w:ind w:left="0" w:firstLineChars="256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7113A1">
        <w:rPr>
          <w:sz w:val="28"/>
          <w:szCs w:val="28"/>
        </w:rPr>
        <w:t>Р</w:t>
      </w:r>
      <w:proofErr w:type="gramEnd"/>
      <w:r w:rsidR="00DA0735" w:rsidRPr="004D31B6">
        <w:rPr>
          <w:sz w:val="28"/>
          <w:szCs w:val="28"/>
        </w:rPr>
        <w:t xml:space="preserve">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</w:t>
      </w:r>
      <w:r>
        <w:rPr>
          <w:sz w:val="28"/>
          <w:szCs w:val="28"/>
        </w:rPr>
        <w:t>Д</w:t>
      </w:r>
      <w:r w:rsidR="002E6047" w:rsidRPr="004D31B6">
        <w:rPr>
          <w:sz w:val="28"/>
          <w:szCs w:val="28"/>
        </w:rPr>
        <w:t>Р</w:t>
      </w:r>
      <w:r w:rsidR="00DA0735" w:rsidRPr="004D31B6">
        <w:rPr>
          <w:sz w:val="28"/>
          <w:szCs w:val="28"/>
        </w:rPr>
        <w:t>.</w:t>
      </w:r>
    </w:p>
    <w:p w:rsidR="003A3336" w:rsidRPr="00341947" w:rsidRDefault="003A3336" w:rsidP="00077709">
      <w:pPr>
        <w:ind w:firstLineChars="256" w:firstLine="717"/>
        <w:jc w:val="both"/>
        <w:rPr>
          <w:sz w:val="28"/>
          <w:szCs w:val="28"/>
        </w:rPr>
      </w:pPr>
    </w:p>
    <w:p w:rsidR="00DA0735" w:rsidRDefault="00916DDF" w:rsidP="0093383C">
      <w:pPr>
        <w:numPr>
          <w:ilvl w:val="0"/>
          <w:numId w:val="11"/>
        </w:numPr>
        <w:ind w:left="0" w:firstLineChars="256" w:firstLine="720"/>
        <w:jc w:val="both"/>
        <w:rPr>
          <w:b/>
          <w:sz w:val="28"/>
          <w:szCs w:val="28"/>
        </w:rPr>
      </w:pPr>
      <w:r w:rsidRPr="003D4822">
        <w:rPr>
          <w:b/>
          <w:sz w:val="28"/>
          <w:szCs w:val="28"/>
        </w:rPr>
        <w:t xml:space="preserve">Рецензирование </w:t>
      </w:r>
      <w:proofErr w:type="gramStart"/>
      <w:r w:rsidR="00794325">
        <w:rPr>
          <w:b/>
          <w:sz w:val="28"/>
          <w:szCs w:val="28"/>
        </w:rPr>
        <w:t>Д</w:t>
      </w:r>
      <w:r w:rsidRPr="003D4822">
        <w:rPr>
          <w:b/>
          <w:sz w:val="28"/>
          <w:szCs w:val="28"/>
        </w:rPr>
        <w:t>Р</w:t>
      </w:r>
      <w:proofErr w:type="gramEnd"/>
    </w:p>
    <w:p w:rsidR="00AF0DB8" w:rsidRDefault="00AF0DB8" w:rsidP="00557234">
      <w:pPr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 </w:t>
      </w:r>
      <w:r w:rsidRPr="00BA41CE">
        <w:rPr>
          <w:sz w:val="28"/>
          <w:szCs w:val="28"/>
        </w:rPr>
        <w:t>подлежат обязательному рецензированию.</w:t>
      </w:r>
    </w:p>
    <w:p w:rsidR="00BA41CE" w:rsidRPr="00BA41CE" w:rsidRDefault="00BA41CE" w:rsidP="00557234">
      <w:pPr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41CE">
        <w:rPr>
          <w:sz w:val="28"/>
          <w:szCs w:val="28"/>
        </w:rPr>
        <w:t xml:space="preserve">Внешнее рецензирование </w:t>
      </w:r>
      <w:proofErr w:type="gramStart"/>
      <w:r>
        <w:rPr>
          <w:sz w:val="28"/>
          <w:szCs w:val="28"/>
        </w:rPr>
        <w:t>Д</w:t>
      </w:r>
      <w:r w:rsidRPr="00BA41CE">
        <w:rPr>
          <w:sz w:val="28"/>
          <w:szCs w:val="28"/>
        </w:rPr>
        <w:t>Р</w:t>
      </w:r>
      <w:proofErr w:type="gramEnd"/>
      <w:r w:rsidRPr="00BA41CE">
        <w:rPr>
          <w:sz w:val="28"/>
          <w:szCs w:val="28"/>
        </w:rPr>
        <w:t xml:space="preserve"> проводится с целью обеспечения объективности оценки труда выпускника. Выполненные </w:t>
      </w:r>
      <w:proofErr w:type="gramStart"/>
      <w:r>
        <w:rPr>
          <w:sz w:val="28"/>
          <w:szCs w:val="28"/>
        </w:rPr>
        <w:t>ДР</w:t>
      </w:r>
      <w:proofErr w:type="gramEnd"/>
      <w:r w:rsidRPr="00BA41CE">
        <w:rPr>
          <w:sz w:val="28"/>
          <w:szCs w:val="28"/>
        </w:rPr>
        <w:t xml:space="preserve"> рецензируются специалистами по тематике </w:t>
      </w:r>
      <w:r>
        <w:rPr>
          <w:sz w:val="28"/>
          <w:szCs w:val="28"/>
        </w:rPr>
        <w:t>Д</w:t>
      </w:r>
      <w:r w:rsidRPr="00BA41CE">
        <w:rPr>
          <w:sz w:val="28"/>
          <w:szCs w:val="28"/>
        </w:rPr>
        <w:t>Р из государственных органов власти, сферы труда и образования, научно-исследовательских институтов и др.</w:t>
      </w:r>
    </w:p>
    <w:p w:rsidR="00BA41CE" w:rsidRPr="00BA41CE" w:rsidRDefault="00BA41CE" w:rsidP="00557234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1CE">
        <w:rPr>
          <w:sz w:val="28"/>
          <w:szCs w:val="28"/>
        </w:rPr>
        <w:t xml:space="preserve">Рецензенты </w:t>
      </w:r>
      <w:proofErr w:type="gramStart"/>
      <w:r>
        <w:rPr>
          <w:sz w:val="28"/>
          <w:szCs w:val="28"/>
        </w:rPr>
        <w:t>Д</w:t>
      </w:r>
      <w:r w:rsidRPr="00BA41CE">
        <w:rPr>
          <w:sz w:val="28"/>
          <w:szCs w:val="28"/>
        </w:rPr>
        <w:t>Р</w:t>
      </w:r>
      <w:proofErr w:type="gramEnd"/>
      <w:r w:rsidRPr="00BA41CE">
        <w:rPr>
          <w:sz w:val="28"/>
          <w:szCs w:val="28"/>
        </w:rPr>
        <w:t xml:space="preserve"> определяются не позднее, чем за месяц до защиты</w:t>
      </w:r>
      <w:r w:rsidR="00557234">
        <w:rPr>
          <w:sz w:val="28"/>
          <w:szCs w:val="28"/>
        </w:rPr>
        <w:t xml:space="preserve"> и утверждаются приказом.</w:t>
      </w:r>
    </w:p>
    <w:p w:rsidR="00BA41CE" w:rsidRPr="00BA41CE" w:rsidRDefault="00BA41CE" w:rsidP="00557234">
      <w:pPr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1CE">
        <w:rPr>
          <w:sz w:val="28"/>
          <w:szCs w:val="28"/>
        </w:rPr>
        <w:t xml:space="preserve">Рецензия </w:t>
      </w:r>
      <w:r>
        <w:rPr>
          <w:sz w:val="28"/>
          <w:szCs w:val="28"/>
        </w:rPr>
        <w:t xml:space="preserve">(Приложение 3) </w:t>
      </w:r>
      <w:r w:rsidR="003F116F">
        <w:rPr>
          <w:sz w:val="28"/>
          <w:szCs w:val="28"/>
        </w:rPr>
        <w:t xml:space="preserve">должна </w:t>
      </w:r>
      <w:r w:rsidRPr="00BA41CE">
        <w:rPr>
          <w:sz w:val="28"/>
          <w:szCs w:val="28"/>
        </w:rPr>
        <w:t>включать:</w:t>
      </w:r>
    </w:p>
    <w:p w:rsidR="00BA41CE" w:rsidRPr="00BA41CE" w:rsidRDefault="00BA41CE" w:rsidP="00AF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1CE">
        <w:rPr>
          <w:sz w:val="28"/>
          <w:szCs w:val="28"/>
        </w:rPr>
        <w:t xml:space="preserve">заключение о соответствии </w:t>
      </w:r>
      <w:proofErr w:type="gramStart"/>
      <w:r w:rsidR="00E0460D">
        <w:rPr>
          <w:sz w:val="28"/>
          <w:szCs w:val="28"/>
        </w:rPr>
        <w:t>Д</w:t>
      </w:r>
      <w:r w:rsidR="00E0460D" w:rsidRPr="00BA41CE">
        <w:rPr>
          <w:sz w:val="28"/>
          <w:szCs w:val="28"/>
        </w:rPr>
        <w:t>Р</w:t>
      </w:r>
      <w:proofErr w:type="gramEnd"/>
      <w:r w:rsidRPr="00BA41CE">
        <w:rPr>
          <w:sz w:val="28"/>
          <w:szCs w:val="28"/>
        </w:rPr>
        <w:t xml:space="preserve"> заявленной теме и заданию на нее;</w:t>
      </w:r>
    </w:p>
    <w:p w:rsidR="00BA41CE" w:rsidRPr="00BA41CE" w:rsidRDefault="00BA41CE" w:rsidP="00AF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1CE">
        <w:rPr>
          <w:sz w:val="28"/>
          <w:szCs w:val="28"/>
        </w:rPr>
        <w:t xml:space="preserve">оценку качества выполнения каждого раздела </w:t>
      </w:r>
      <w:proofErr w:type="gramStart"/>
      <w:r w:rsidR="00E0460D">
        <w:rPr>
          <w:sz w:val="28"/>
          <w:szCs w:val="28"/>
        </w:rPr>
        <w:t>Д</w:t>
      </w:r>
      <w:r w:rsidR="00E0460D" w:rsidRPr="00BA41CE">
        <w:rPr>
          <w:sz w:val="28"/>
          <w:szCs w:val="28"/>
        </w:rPr>
        <w:t>Р</w:t>
      </w:r>
      <w:proofErr w:type="gramEnd"/>
      <w:r w:rsidRPr="00BA41CE">
        <w:rPr>
          <w:sz w:val="28"/>
          <w:szCs w:val="28"/>
        </w:rPr>
        <w:t>;</w:t>
      </w:r>
    </w:p>
    <w:p w:rsidR="00BA41CE" w:rsidRPr="00BA41CE" w:rsidRDefault="00BA41CE" w:rsidP="00AF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1CE">
        <w:rPr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BA41CE" w:rsidRPr="00BA41CE" w:rsidRDefault="00BA41CE" w:rsidP="00AF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1CE">
        <w:rPr>
          <w:sz w:val="28"/>
          <w:szCs w:val="28"/>
        </w:rPr>
        <w:t xml:space="preserve">общую оценку качества выполнения </w:t>
      </w:r>
      <w:r w:rsidR="00E0460D">
        <w:rPr>
          <w:sz w:val="28"/>
          <w:szCs w:val="28"/>
        </w:rPr>
        <w:t>Д</w:t>
      </w:r>
      <w:r w:rsidR="00E0460D" w:rsidRPr="00BA41CE">
        <w:rPr>
          <w:sz w:val="28"/>
          <w:szCs w:val="28"/>
        </w:rPr>
        <w:t>Р</w:t>
      </w:r>
      <w:r w:rsidRPr="00BA41CE">
        <w:rPr>
          <w:sz w:val="28"/>
          <w:szCs w:val="28"/>
        </w:rPr>
        <w:t>.</w:t>
      </w:r>
    </w:p>
    <w:p w:rsidR="00BA41CE" w:rsidRPr="00BA41CE" w:rsidRDefault="00BA41CE" w:rsidP="00557234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41CE">
        <w:rPr>
          <w:sz w:val="28"/>
          <w:szCs w:val="28"/>
        </w:rPr>
        <w:t>Содержание рецензии доводится до сведения обучающегося не позднее, чем за день до защиты работы.</w:t>
      </w:r>
    </w:p>
    <w:p w:rsidR="00557234" w:rsidRDefault="00BA41CE" w:rsidP="00E35D7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BA41CE">
        <w:rPr>
          <w:sz w:val="28"/>
          <w:szCs w:val="28"/>
        </w:rPr>
        <w:t xml:space="preserve"> Внесение изменений в </w:t>
      </w:r>
      <w:proofErr w:type="gramStart"/>
      <w:r w:rsidR="00E0460D">
        <w:rPr>
          <w:sz w:val="28"/>
          <w:szCs w:val="28"/>
        </w:rPr>
        <w:t>Д</w:t>
      </w:r>
      <w:r w:rsidR="00E0460D" w:rsidRPr="00BA41CE">
        <w:rPr>
          <w:sz w:val="28"/>
          <w:szCs w:val="28"/>
        </w:rPr>
        <w:t>Р</w:t>
      </w:r>
      <w:proofErr w:type="gramEnd"/>
      <w:r w:rsidRPr="00BA41CE">
        <w:rPr>
          <w:sz w:val="28"/>
          <w:szCs w:val="28"/>
        </w:rPr>
        <w:t xml:space="preserve"> после получения рецензии не допускается.</w:t>
      </w:r>
    </w:p>
    <w:p w:rsidR="009119AF" w:rsidRPr="00443854" w:rsidRDefault="009119AF" w:rsidP="009119AF">
      <w:pPr>
        <w:ind w:left="568"/>
        <w:jc w:val="both"/>
        <w:rPr>
          <w:sz w:val="28"/>
          <w:szCs w:val="28"/>
        </w:rPr>
      </w:pPr>
    </w:p>
    <w:p w:rsidR="007D7526" w:rsidRPr="009119AF" w:rsidRDefault="000D1BD5" w:rsidP="00A2539C">
      <w:pPr>
        <w:numPr>
          <w:ilvl w:val="0"/>
          <w:numId w:val="37"/>
        </w:numPr>
        <w:ind w:hanging="77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процедуры предзащиты и допуска к защите </w:t>
      </w:r>
      <w:proofErr w:type="gramStart"/>
      <w:r w:rsidR="007D7526" w:rsidRPr="00753F2B">
        <w:rPr>
          <w:b/>
          <w:sz w:val="28"/>
          <w:szCs w:val="28"/>
        </w:rPr>
        <w:t>ДР</w:t>
      </w:r>
      <w:proofErr w:type="gramEnd"/>
    </w:p>
    <w:p w:rsidR="00726C0D" w:rsidRPr="00726C0D" w:rsidRDefault="007D7526" w:rsidP="00A2539C">
      <w:pPr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r w:rsidRPr="00726C0D">
        <w:rPr>
          <w:sz w:val="28"/>
          <w:szCs w:val="28"/>
        </w:rPr>
        <w:t xml:space="preserve">Предзащита </w:t>
      </w:r>
      <w:proofErr w:type="gramStart"/>
      <w:r w:rsidRPr="00726C0D">
        <w:rPr>
          <w:sz w:val="28"/>
          <w:szCs w:val="28"/>
        </w:rPr>
        <w:t>ДР</w:t>
      </w:r>
      <w:proofErr w:type="gramEnd"/>
      <w:r w:rsidRPr="00726C0D">
        <w:rPr>
          <w:sz w:val="28"/>
          <w:szCs w:val="28"/>
        </w:rPr>
        <w:t xml:space="preserve"> – это процедура предварительной публичной защиты ДР студентами с целью их подготовки к ГИА. Основной задачей процедуры предзащиты является выявление</w:t>
      </w:r>
      <w:r w:rsidR="00726C0D" w:rsidRPr="00726C0D">
        <w:rPr>
          <w:sz w:val="28"/>
          <w:szCs w:val="28"/>
        </w:rPr>
        <w:t xml:space="preserve"> и устранение</w:t>
      </w:r>
      <w:r w:rsidRPr="00726C0D">
        <w:rPr>
          <w:sz w:val="28"/>
          <w:szCs w:val="28"/>
        </w:rPr>
        <w:t xml:space="preserve"> проблем в подготовке ДР. Пред</w:t>
      </w:r>
      <w:r w:rsidRPr="00726C0D">
        <w:rPr>
          <w:sz w:val="28"/>
          <w:szCs w:val="28"/>
        </w:rPr>
        <w:softHyphen/>
        <w:t xml:space="preserve">защита проводится не позже чем </w:t>
      </w:r>
      <w:r w:rsidRPr="009119AF">
        <w:rPr>
          <w:sz w:val="28"/>
          <w:szCs w:val="28"/>
        </w:rPr>
        <w:t xml:space="preserve">за </w:t>
      </w:r>
      <w:r w:rsidR="00E35D7F" w:rsidRPr="009119AF">
        <w:rPr>
          <w:sz w:val="28"/>
          <w:szCs w:val="28"/>
        </w:rPr>
        <w:t>1</w:t>
      </w:r>
      <w:r w:rsidRPr="009119AF">
        <w:rPr>
          <w:sz w:val="28"/>
          <w:szCs w:val="28"/>
        </w:rPr>
        <w:t xml:space="preserve"> недел</w:t>
      </w:r>
      <w:r w:rsidR="00E35D7F" w:rsidRPr="009119AF">
        <w:rPr>
          <w:sz w:val="28"/>
          <w:szCs w:val="28"/>
        </w:rPr>
        <w:t>ю</w:t>
      </w:r>
      <w:r w:rsidRPr="00726C0D">
        <w:rPr>
          <w:sz w:val="28"/>
          <w:szCs w:val="28"/>
        </w:rPr>
        <w:t xml:space="preserve"> до сдачи </w:t>
      </w:r>
      <w:proofErr w:type="gramStart"/>
      <w:r w:rsidRPr="00726C0D">
        <w:rPr>
          <w:sz w:val="28"/>
          <w:szCs w:val="28"/>
        </w:rPr>
        <w:t>ДР</w:t>
      </w:r>
      <w:proofErr w:type="gramEnd"/>
      <w:r w:rsidRPr="00726C0D">
        <w:rPr>
          <w:sz w:val="28"/>
          <w:szCs w:val="28"/>
        </w:rPr>
        <w:t xml:space="preserve"> в методическ</w:t>
      </w:r>
      <w:r w:rsidR="00A635F9" w:rsidRPr="00726C0D">
        <w:rPr>
          <w:sz w:val="28"/>
          <w:szCs w:val="28"/>
        </w:rPr>
        <w:t>ий</w:t>
      </w:r>
      <w:r w:rsidRPr="00726C0D">
        <w:rPr>
          <w:sz w:val="28"/>
          <w:szCs w:val="28"/>
        </w:rPr>
        <w:t xml:space="preserve"> к</w:t>
      </w:r>
      <w:r w:rsidR="00A635F9" w:rsidRPr="00726C0D">
        <w:rPr>
          <w:sz w:val="28"/>
          <w:szCs w:val="28"/>
        </w:rPr>
        <w:t>абинет</w:t>
      </w:r>
      <w:r w:rsidRPr="00726C0D">
        <w:rPr>
          <w:sz w:val="28"/>
          <w:szCs w:val="28"/>
        </w:rPr>
        <w:t xml:space="preserve">. </w:t>
      </w:r>
      <w:r w:rsidR="00726C0D" w:rsidRPr="00726C0D">
        <w:rPr>
          <w:sz w:val="28"/>
          <w:szCs w:val="28"/>
        </w:rPr>
        <w:t>Комиссия по предзащите состоит из двух человек,</w:t>
      </w:r>
      <w:r w:rsidR="003D639B">
        <w:rPr>
          <w:sz w:val="28"/>
          <w:szCs w:val="28"/>
        </w:rPr>
        <w:t xml:space="preserve"> назначенных приказом </w:t>
      </w:r>
      <w:r w:rsidR="00B80E59">
        <w:rPr>
          <w:sz w:val="28"/>
          <w:szCs w:val="28"/>
        </w:rPr>
        <w:t>или в соответствии с тарификационной нагрузкой.</w:t>
      </w:r>
    </w:p>
    <w:p w:rsidR="00726C0D" w:rsidRDefault="00726C0D" w:rsidP="0072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D4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заседаниях </w:t>
      </w:r>
      <w:r w:rsidR="00383E7E">
        <w:rPr>
          <w:sz w:val="28"/>
          <w:szCs w:val="28"/>
        </w:rPr>
        <w:t>учебно-методических объединений</w:t>
      </w:r>
      <w:r>
        <w:rPr>
          <w:sz w:val="28"/>
          <w:szCs w:val="28"/>
        </w:rPr>
        <w:t xml:space="preserve"> по профилю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 проходит рассмотрение </w:t>
      </w:r>
      <w:r w:rsidR="00B80E59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и обсуждение ее готовности к предварительной защите. После заседания </w:t>
      </w:r>
      <w:r w:rsidR="00383E7E">
        <w:rPr>
          <w:sz w:val="28"/>
          <w:szCs w:val="28"/>
        </w:rPr>
        <w:t>УМО</w:t>
      </w:r>
      <w:r>
        <w:rPr>
          <w:sz w:val="28"/>
          <w:szCs w:val="28"/>
        </w:rPr>
        <w:t xml:space="preserve"> принимается решение допустить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 к предзащите, решение оформляется протоколом.</w:t>
      </w:r>
    </w:p>
    <w:p w:rsidR="00726C0D" w:rsidRPr="007860E5" w:rsidRDefault="00296194" w:rsidP="007860E5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заседания </w:t>
      </w:r>
      <w:r w:rsidR="00383E7E">
        <w:rPr>
          <w:sz w:val="28"/>
          <w:szCs w:val="28"/>
        </w:rPr>
        <w:t>УМО</w:t>
      </w:r>
      <w:r>
        <w:rPr>
          <w:sz w:val="28"/>
          <w:szCs w:val="28"/>
        </w:rPr>
        <w:t xml:space="preserve"> з</w:t>
      </w:r>
      <w:r w:rsidR="00B80E59">
        <w:rPr>
          <w:sz w:val="28"/>
          <w:szCs w:val="28"/>
        </w:rPr>
        <w:t>аведующие отделени</w:t>
      </w:r>
      <w:r w:rsidR="00B730D1">
        <w:rPr>
          <w:sz w:val="28"/>
          <w:szCs w:val="28"/>
        </w:rPr>
        <w:t>ями</w:t>
      </w:r>
      <w:r w:rsidR="00726C0D">
        <w:rPr>
          <w:sz w:val="28"/>
          <w:szCs w:val="28"/>
        </w:rPr>
        <w:t xml:space="preserve"> составля</w:t>
      </w:r>
      <w:r w:rsidR="00B80E59">
        <w:rPr>
          <w:sz w:val="28"/>
          <w:szCs w:val="28"/>
        </w:rPr>
        <w:t>ю</w:t>
      </w:r>
      <w:r w:rsidR="00726C0D">
        <w:rPr>
          <w:sz w:val="28"/>
          <w:szCs w:val="28"/>
        </w:rPr>
        <w:t>т график предзащиты</w:t>
      </w:r>
      <w:r w:rsidR="00B80E59">
        <w:rPr>
          <w:sz w:val="28"/>
          <w:szCs w:val="28"/>
        </w:rPr>
        <w:t xml:space="preserve"> и</w:t>
      </w:r>
      <w:r w:rsidR="00726C0D" w:rsidRPr="007D7526">
        <w:rPr>
          <w:sz w:val="28"/>
          <w:szCs w:val="28"/>
        </w:rPr>
        <w:t xml:space="preserve"> довод</w:t>
      </w:r>
      <w:r w:rsidR="00B80E59">
        <w:rPr>
          <w:sz w:val="28"/>
          <w:szCs w:val="28"/>
        </w:rPr>
        <w:t>ят</w:t>
      </w:r>
      <w:r w:rsidR="00726C0D" w:rsidRPr="007D7526">
        <w:rPr>
          <w:sz w:val="28"/>
          <w:szCs w:val="28"/>
        </w:rPr>
        <w:t xml:space="preserve"> до сведения студентов не позднее, чем за </w:t>
      </w:r>
      <w:r w:rsidR="00E35D7F">
        <w:rPr>
          <w:sz w:val="28"/>
          <w:szCs w:val="28"/>
        </w:rPr>
        <w:t>1</w:t>
      </w:r>
      <w:r w:rsidR="00726C0D" w:rsidRPr="007D7526">
        <w:rPr>
          <w:sz w:val="28"/>
          <w:szCs w:val="28"/>
        </w:rPr>
        <w:t xml:space="preserve"> </w:t>
      </w:r>
      <w:r w:rsidR="00726C0D">
        <w:rPr>
          <w:sz w:val="28"/>
          <w:szCs w:val="28"/>
        </w:rPr>
        <w:t>недели</w:t>
      </w:r>
      <w:r w:rsidR="00726C0D" w:rsidRPr="007D7526">
        <w:rPr>
          <w:sz w:val="28"/>
          <w:szCs w:val="28"/>
        </w:rPr>
        <w:t xml:space="preserve"> до заседания комиссии.</w:t>
      </w:r>
    </w:p>
    <w:p w:rsidR="00B730D1" w:rsidRDefault="004218AF" w:rsidP="00E03135">
      <w:pPr>
        <w:pStyle w:val="ab"/>
        <w:numPr>
          <w:ilvl w:val="1"/>
          <w:numId w:val="30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730D1">
        <w:rPr>
          <w:sz w:val="28"/>
          <w:szCs w:val="28"/>
        </w:rPr>
        <w:t xml:space="preserve">Предзащита </w:t>
      </w:r>
      <w:proofErr w:type="gramStart"/>
      <w:r w:rsidR="00E03135" w:rsidRPr="00B730D1">
        <w:rPr>
          <w:sz w:val="28"/>
          <w:szCs w:val="28"/>
        </w:rPr>
        <w:t>ДР</w:t>
      </w:r>
      <w:proofErr w:type="gramEnd"/>
      <w:r w:rsidRPr="00B730D1">
        <w:rPr>
          <w:sz w:val="28"/>
          <w:szCs w:val="28"/>
        </w:rPr>
        <w:t xml:space="preserve"> проходит на з</w:t>
      </w:r>
      <w:r w:rsidR="00E03135" w:rsidRPr="00B730D1">
        <w:rPr>
          <w:sz w:val="28"/>
          <w:szCs w:val="28"/>
        </w:rPr>
        <w:t>аседании комиссии по предзащите</w:t>
      </w:r>
      <w:r w:rsidRPr="00B730D1">
        <w:rPr>
          <w:sz w:val="28"/>
          <w:szCs w:val="28"/>
        </w:rPr>
        <w:t xml:space="preserve">. </w:t>
      </w:r>
      <w:r w:rsidR="00296194" w:rsidRPr="00B730D1">
        <w:rPr>
          <w:sz w:val="28"/>
          <w:szCs w:val="28"/>
        </w:rPr>
        <w:t xml:space="preserve">На комиссию приглашается научный руководитель. </w:t>
      </w:r>
      <w:r w:rsidRPr="00B730D1">
        <w:rPr>
          <w:sz w:val="28"/>
          <w:szCs w:val="28"/>
        </w:rPr>
        <w:t>На предзащит</w:t>
      </w:r>
      <w:r w:rsidR="007860E5" w:rsidRPr="00B730D1">
        <w:rPr>
          <w:sz w:val="28"/>
          <w:szCs w:val="28"/>
        </w:rPr>
        <w:t>у</w:t>
      </w:r>
      <w:r w:rsidRPr="00B730D1">
        <w:rPr>
          <w:sz w:val="28"/>
          <w:szCs w:val="28"/>
        </w:rPr>
        <w:t xml:space="preserve"> студент должен представи</w:t>
      </w:r>
      <w:r w:rsidR="00E03135" w:rsidRPr="00B730D1">
        <w:rPr>
          <w:sz w:val="28"/>
          <w:szCs w:val="28"/>
        </w:rPr>
        <w:t>ть один экземпляр текста работы</w:t>
      </w:r>
      <w:r w:rsidR="00B730D1" w:rsidRPr="00B730D1">
        <w:rPr>
          <w:sz w:val="28"/>
          <w:szCs w:val="28"/>
        </w:rPr>
        <w:t>.</w:t>
      </w:r>
      <w:r w:rsidRPr="00B730D1">
        <w:rPr>
          <w:sz w:val="28"/>
          <w:szCs w:val="28"/>
        </w:rPr>
        <w:t xml:space="preserve"> </w:t>
      </w:r>
    </w:p>
    <w:p w:rsidR="009C229C" w:rsidRPr="00E03135" w:rsidRDefault="009C229C" w:rsidP="009C229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предзащиты протоколируется</w:t>
      </w:r>
      <w:r w:rsidR="00A635F9">
        <w:rPr>
          <w:sz w:val="28"/>
          <w:szCs w:val="28"/>
        </w:rPr>
        <w:t>, заполняется таблица.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134"/>
        <w:gridCol w:w="1984"/>
        <w:gridCol w:w="1867"/>
        <w:gridCol w:w="2492"/>
      </w:tblGrid>
      <w:tr w:rsidR="009C229C" w:rsidRPr="00D66FF3" w:rsidTr="003F116F">
        <w:tc>
          <w:tcPr>
            <w:tcW w:w="1985" w:type="dxa"/>
            <w:shd w:val="clear" w:color="auto" w:fill="auto"/>
          </w:tcPr>
          <w:p w:rsidR="009C229C" w:rsidRPr="00D66FF3" w:rsidRDefault="009C229C" w:rsidP="00EE1A24">
            <w:pPr>
              <w:spacing w:after="240"/>
              <w:jc w:val="center"/>
              <w:rPr>
                <w:sz w:val="28"/>
                <w:szCs w:val="28"/>
              </w:rPr>
            </w:pPr>
            <w:r w:rsidRPr="00D66FF3">
              <w:rPr>
                <w:sz w:val="28"/>
                <w:szCs w:val="28"/>
              </w:rPr>
              <w:t>Ф.И.</w:t>
            </w:r>
            <w:r w:rsidR="0078493E" w:rsidRPr="00657FC0">
              <w:rPr>
                <w:sz w:val="28"/>
                <w:szCs w:val="28"/>
              </w:rPr>
              <w:t>О.</w:t>
            </w:r>
            <w:r w:rsidRPr="00D66FF3">
              <w:rPr>
                <w:sz w:val="28"/>
                <w:szCs w:val="28"/>
              </w:rPr>
              <w:t xml:space="preserve"> студента</w:t>
            </w:r>
          </w:p>
        </w:tc>
        <w:tc>
          <w:tcPr>
            <w:tcW w:w="1134" w:type="dxa"/>
            <w:shd w:val="clear" w:color="auto" w:fill="auto"/>
          </w:tcPr>
          <w:p w:rsidR="009C229C" w:rsidRPr="00D66FF3" w:rsidRDefault="009C229C" w:rsidP="00D66FF3">
            <w:pPr>
              <w:jc w:val="center"/>
              <w:rPr>
                <w:sz w:val="28"/>
                <w:szCs w:val="28"/>
              </w:rPr>
            </w:pPr>
            <w:r w:rsidRPr="00D66FF3">
              <w:rPr>
                <w:sz w:val="28"/>
                <w:szCs w:val="28"/>
              </w:rPr>
              <w:t>Группа</w:t>
            </w:r>
          </w:p>
        </w:tc>
        <w:tc>
          <w:tcPr>
            <w:tcW w:w="1984" w:type="dxa"/>
            <w:shd w:val="clear" w:color="auto" w:fill="auto"/>
          </w:tcPr>
          <w:p w:rsidR="009C229C" w:rsidRPr="00D66FF3" w:rsidRDefault="009C229C" w:rsidP="00D66FF3">
            <w:pPr>
              <w:jc w:val="center"/>
              <w:rPr>
                <w:sz w:val="28"/>
                <w:szCs w:val="28"/>
              </w:rPr>
            </w:pPr>
            <w:r w:rsidRPr="00D66FF3">
              <w:rPr>
                <w:sz w:val="28"/>
                <w:szCs w:val="28"/>
              </w:rPr>
              <w:t>Тема</w:t>
            </w:r>
          </w:p>
        </w:tc>
        <w:tc>
          <w:tcPr>
            <w:tcW w:w="1867" w:type="dxa"/>
            <w:shd w:val="clear" w:color="auto" w:fill="auto"/>
          </w:tcPr>
          <w:p w:rsidR="009C229C" w:rsidRPr="00D66FF3" w:rsidRDefault="009C229C" w:rsidP="00D66FF3">
            <w:pPr>
              <w:jc w:val="center"/>
              <w:rPr>
                <w:sz w:val="28"/>
                <w:szCs w:val="28"/>
              </w:rPr>
            </w:pPr>
            <w:r w:rsidRPr="00D66FF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492" w:type="dxa"/>
            <w:shd w:val="clear" w:color="auto" w:fill="auto"/>
          </w:tcPr>
          <w:p w:rsidR="009C229C" w:rsidRPr="00D66FF3" w:rsidRDefault="00E35D7F" w:rsidP="00D66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</w:tr>
      <w:tr w:rsidR="009C229C" w:rsidRPr="00D66FF3" w:rsidTr="003F116F">
        <w:tc>
          <w:tcPr>
            <w:tcW w:w="1985" w:type="dxa"/>
            <w:shd w:val="clear" w:color="auto" w:fill="auto"/>
          </w:tcPr>
          <w:p w:rsidR="009C229C" w:rsidRDefault="009C229C" w:rsidP="00D66FF3">
            <w:pPr>
              <w:jc w:val="both"/>
              <w:rPr>
                <w:sz w:val="28"/>
                <w:szCs w:val="28"/>
              </w:rPr>
            </w:pPr>
          </w:p>
          <w:p w:rsidR="00EE1A24" w:rsidRPr="00D66FF3" w:rsidRDefault="00EE1A24" w:rsidP="00D66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C229C" w:rsidRPr="00D66FF3" w:rsidRDefault="009C229C" w:rsidP="00D66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C229C" w:rsidRPr="00D66FF3" w:rsidRDefault="009C229C" w:rsidP="00D66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</w:tcPr>
          <w:p w:rsidR="009C229C" w:rsidRPr="00D66FF3" w:rsidRDefault="009C229C" w:rsidP="00D66F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auto"/>
          </w:tcPr>
          <w:p w:rsidR="009C229C" w:rsidRPr="00D66FF3" w:rsidRDefault="009C229C" w:rsidP="00D66FF3">
            <w:pPr>
              <w:jc w:val="both"/>
              <w:rPr>
                <w:sz w:val="28"/>
                <w:szCs w:val="28"/>
              </w:rPr>
            </w:pPr>
          </w:p>
        </w:tc>
      </w:tr>
    </w:tbl>
    <w:p w:rsidR="00A635F9" w:rsidRDefault="00A635F9" w:rsidP="00A635F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предзащиты выносится одно из следующих решений:</w:t>
      </w:r>
    </w:p>
    <w:p w:rsidR="00A635F9" w:rsidRDefault="00A635F9" w:rsidP="00A635F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допустить к защите;</w:t>
      </w:r>
    </w:p>
    <w:p w:rsidR="00A635F9" w:rsidRDefault="00A635F9" w:rsidP="00A635F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допустить к защите при условии устранения незначительных недостатков, с последующим отчетом научного руководителя о </w:t>
      </w:r>
      <w:proofErr w:type="gramStart"/>
      <w:r>
        <w:rPr>
          <w:sz w:val="28"/>
          <w:szCs w:val="28"/>
        </w:rPr>
        <w:t>предпринятых мерах</w:t>
      </w:r>
      <w:proofErr w:type="gramEnd"/>
      <w:r>
        <w:rPr>
          <w:sz w:val="28"/>
          <w:szCs w:val="28"/>
        </w:rPr>
        <w:t xml:space="preserve"> по их устранению</w:t>
      </w:r>
      <w:r w:rsidR="007860E5">
        <w:rPr>
          <w:sz w:val="28"/>
          <w:szCs w:val="28"/>
        </w:rPr>
        <w:t>.</w:t>
      </w:r>
    </w:p>
    <w:p w:rsidR="000D1BD5" w:rsidRDefault="007860E5" w:rsidP="00A635F9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0D1BD5">
        <w:rPr>
          <w:sz w:val="28"/>
          <w:szCs w:val="28"/>
        </w:rPr>
        <w:t xml:space="preserve">роцедуру </w:t>
      </w:r>
      <w:r w:rsidR="00B730D1">
        <w:rPr>
          <w:sz w:val="28"/>
          <w:szCs w:val="28"/>
        </w:rPr>
        <w:t xml:space="preserve">предзащиты </w:t>
      </w:r>
      <w:proofErr w:type="gramStart"/>
      <w:r>
        <w:rPr>
          <w:sz w:val="28"/>
          <w:szCs w:val="28"/>
        </w:rPr>
        <w:t>ДР</w:t>
      </w:r>
      <w:proofErr w:type="gramEnd"/>
      <w:r w:rsidR="000D1BD5">
        <w:rPr>
          <w:sz w:val="28"/>
          <w:szCs w:val="28"/>
        </w:rPr>
        <w:t xml:space="preserve"> отводится 1 академический час на человека.</w:t>
      </w:r>
    </w:p>
    <w:p w:rsidR="00753F2B" w:rsidRPr="00C86362" w:rsidRDefault="00BA7774" w:rsidP="00C86362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</w:t>
      </w:r>
      <w:r w:rsidR="00C86362">
        <w:rPr>
          <w:sz w:val="28"/>
          <w:szCs w:val="28"/>
        </w:rPr>
        <w:t xml:space="preserve">е предзащиты </w:t>
      </w:r>
      <w:proofErr w:type="gramStart"/>
      <w:r w:rsidR="00C86362">
        <w:rPr>
          <w:sz w:val="28"/>
          <w:szCs w:val="28"/>
        </w:rPr>
        <w:t>ДР</w:t>
      </w:r>
      <w:proofErr w:type="gramEnd"/>
      <w:r w:rsidR="00C86362">
        <w:rPr>
          <w:sz w:val="28"/>
          <w:szCs w:val="28"/>
        </w:rPr>
        <w:t xml:space="preserve"> проводится </w:t>
      </w:r>
      <w:proofErr w:type="spellStart"/>
      <w:r w:rsidR="00C86362">
        <w:rPr>
          <w:sz w:val="28"/>
          <w:szCs w:val="28"/>
        </w:rPr>
        <w:t>нормо</w:t>
      </w:r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неза</w:t>
      </w:r>
      <w:r w:rsidR="00C86362">
        <w:rPr>
          <w:sz w:val="28"/>
          <w:szCs w:val="28"/>
        </w:rPr>
        <w:t xml:space="preserve">висимыми экспертами, назначаемыми приказом из числа преподавателей Колледжа. </w:t>
      </w:r>
      <w:r w:rsidR="00167C34" w:rsidRPr="00383E7E">
        <w:rPr>
          <w:sz w:val="28"/>
          <w:szCs w:val="28"/>
        </w:rPr>
        <w:t xml:space="preserve">Результаты проверки отражаются в листе </w:t>
      </w:r>
      <w:proofErr w:type="spellStart"/>
      <w:r w:rsidR="00167C34" w:rsidRPr="00383E7E">
        <w:rPr>
          <w:sz w:val="28"/>
          <w:szCs w:val="28"/>
        </w:rPr>
        <w:t>нормоконтроля</w:t>
      </w:r>
      <w:proofErr w:type="spellEnd"/>
      <w:r w:rsidR="00167C34" w:rsidRPr="00383E7E">
        <w:rPr>
          <w:sz w:val="28"/>
          <w:szCs w:val="28"/>
        </w:rPr>
        <w:t xml:space="preserve"> (Приложение 5).</w:t>
      </w:r>
      <w:r w:rsidR="00167C34">
        <w:rPr>
          <w:sz w:val="28"/>
          <w:szCs w:val="28"/>
        </w:rPr>
        <w:t xml:space="preserve"> </w:t>
      </w:r>
      <w:r w:rsidR="00C86362">
        <w:rPr>
          <w:sz w:val="28"/>
          <w:szCs w:val="28"/>
        </w:rPr>
        <w:t xml:space="preserve">На </w:t>
      </w:r>
      <w:proofErr w:type="spellStart"/>
      <w:r w:rsidR="00C86362">
        <w:rPr>
          <w:sz w:val="28"/>
          <w:szCs w:val="28"/>
        </w:rPr>
        <w:t>нормо</w:t>
      </w:r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отводится 1 академический час на человека.</w:t>
      </w:r>
    </w:p>
    <w:p w:rsidR="00B730D1" w:rsidRDefault="00B730D1" w:rsidP="00B730D1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о готовности к защите, оформленное протоколом, сдается заместителю директора по УР. Допуск к защите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 утверждается приказом.</w:t>
      </w:r>
    </w:p>
    <w:p w:rsidR="003D4768" w:rsidRPr="003D4768" w:rsidRDefault="003D4768" w:rsidP="007860E5">
      <w:pPr>
        <w:tabs>
          <w:tab w:val="left" w:pos="916"/>
          <w:tab w:val="left" w:pos="127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A0735" w:rsidRDefault="00DA0735" w:rsidP="007860E5">
      <w:pPr>
        <w:pStyle w:val="ConsPlusNormal"/>
        <w:widowControl/>
        <w:numPr>
          <w:ilvl w:val="0"/>
          <w:numId w:val="27"/>
        </w:numPr>
        <w:ind w:hanging="7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854">
        <w:rPr>
          <w:rFonts w:ascii="Times New Roman" w:hAnsi="Times New Roman" w:cs="Times New Roman"/>
          <w:b/>
          <w:sz w:val="28"/>
          <w:szCs w:val="28"/>
        </w:rPr>
        <w:t xml:space="preserve">Защита </w:t>
      </w:r>
      <w:proofErr w:type="gramStart"/>
      <w:r w:rsidR="00794325">
        <w:rPr>
          <w:rFonts w:ascii="Times New Roman" w:hAnsi="Times New Roman" w:cs="Times New Roman"/>
          <w:b/>
          <w:sz w:val="28"/>
          <w:szCs w:val="28"/>
        </w:rPr>
        <w:t>Д</w:t>
      </w:r>
      <w:r w:rsidR="007113A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711CE1" w:rsidRDefault="007860E5" w:rsidP="00711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Pr="007C25AD">
        <w:rPr>
          <w:sz w:val="28"/>
          <w:szCs w:val="28"/>
        </w:rPr>
        <w:t xml:space="preserve">По завершении студентом </w:t>
      </w:r>
      <w:proofErr w:type="gramStart"/>
      <w:r>
        <w:rPr>
          <w:sz w:val="28"/>
          <w:szCs w:val="28"/>
        </w:rPr>
        <w:t>Д</w:t>
      </w:r>
      <w:r w:rsidRPr="007C25AD">
        <w:rPr>
          <w:sz w:val="28"/>
          <w:szCs w:val="28"/>
        </w:rPr>
        <w:t>Р</w:t>
      </w:r>
      <w:proofErr w:type="gramEnd"/>
      <w:r w:rsidRPr="007C25AD">
        <w:rPr>
          <w:sz w:val="28"/>
          <w:szCs w:val="28"/>
        </w:rPr>
        <w:t xml:space="preserve"> руководитель вместе с заданием и своим письменным отзывом (Приложение </w:t>
      </w:r>
      <w:r>
        <w:rPr>
          <w:sz w:val="28"/>
          <w:szCs w:val="28"/>
        </w:rPr>
        <w:t>4</w:t>
      </w:r>
      <w:r w:rsidRPr="007C25AD">
        <w:rPr>
          <w:sz w:val="28"/>
          <w:szCs w:val="28"/>
        </w:rPr>
        <w:t>)</w:t>
      </w:r>
      <w:r>
        <w:rPr>
          <w:sz w:val="28"/>
          <w:szCs w:val="28"/>
        </w:rPr>
        <w:t>, рецензией сдает</w:t>
      </w:r>
      <w:r w:rsidRPr="007C2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 </w:t>
      </w:r>
      <w:r w:rsidRPr="007C25A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методический кабинет </w:t>
      </w:r>
      <w:r w:rsidRPr="00652AE9">
        <w:rPr>
          <w:sz w:val="28"/>
          <w:szCs w:val="28"/>
        </w:rPr>
        <w:t>за недел</w:t>
      </w:r>
      <w:r>
        <w:rPr>
          <w:sz w:val="28"/>
          <w:szCs w:val="28"/>
        </w:rPr>
        <w:t>ю</w:t>
      </w:r>
      <w:r w:rsidRPr="00652AE9">
        <w:rPr>
          <w:sz w:val="28"/>
          <w:szCs w:val="28"/>
        </w:rPr>
        <w:t xml:space="preserve"> до начала государственной итоговой аттестации. </w:t>
      </w:r>
    </w:p>
    <w:p w:rsidR="00711CE1" w:rsidRDefault="00711CE1" w:rsidP="00711CE1">
      <w:pPr>
        <w:ind w:firstLine="709"/>
        <w:jc w:val="both"/>
        <w:rPr>
          <w:rFonts w:eastAsia="Calibri"/>
          <w:sz w:val="28"/>
          <w:szCs w:val="28"/>
        </w:rPr>
      </w:pPr>
      <w:r w:rsidRPr="00563555">
        <w:rPr>
          <w:rFonts w:eastAsia="Calibri"/>
          <w:sz w:val="28"/>
          <w:szCs w:val="28"/>
        </w:rPr>
        <w:t xml:space="preserve">В отзыве руководителя </w:t>
      </w:r>
      <w:proofErr w:type="gramStart"/>
      <w:r>
        <w:rPr>
          <w:rFonts w:eastAsia="Calibri"/>
          <w:sz w:val="28"/>
          <w:szCs w:val="28"/>
        </w:rPr>
        <w:t>Д</w:t>
      </w:r>
      <w:r w:rsidRPr="00563555">
        <w:rPr>
          <w:rFonts w:eastAsia="Calibri"/>
          <w:sz w:val="28"/>
          <w:szCs w:val="28"/>
        </w:rPr>
        <w:t>Р</w:t>
      </w:r>
      <w:proofErr w:type="gramEnd"/>
      <w:r w:rsidRPr="00563555">
        <w:rPr>
          <w:rFonts w:eastAsia="Calibri"/>
          <w:sz w:val="28"/>
          <w:szCs w:val="28"/>
        </w:rPr>
        <w:t xml:space="preserve"> указываются характерные особенности работы, ее достоинства и недостатки, а также отношение обучающегося к выполнению </w:t>
      </w:r>
      <w:r>
        <w:rPr>
          <w:rFonts w:eastAsia="Calibri"/>
          <w:sz w:val="28"/>
          <w:szCs w:val="28"/>
        </w:rPr>
        <w:t>Д</w:t>
      </w:r>
      <w:r w:rsidRPr="00563555">
        <w:rPr>
          <w:rFonts w:eastAsia="Calibri"/>
          <w:sz w:val="28"/>
          <w:szCs w:val="28"/>
        </w:rPr>
        <w:t xml:space="preserve">Р, проявленные (не проявленные) им способности, оцениваются уровень освоения общих и профессиональных компетенций, знания, умения обучающегося продемонстрированные им при выполнении </w:t>
      </w:r>
      <w:r>
        <w:rPr>
          <w:rFonts w:eastAsia="Calibri"/>
          <w:sz w:val="28"/>
          <w:szCs w:val="28"/>
        </w:rPr>
        <w:t>Д</w:t>
      </w:r>
      <w:r w:rsidRPr="00563555">
        <w:rPr>
          <w:rFonts w:eastAsia="Calibri"/>
          <w:sz w:val="28"/>
          <w:szCs w:val="28"/>
        </w:rPr>
        <w:t xml:space="preserve">Р, а также степень самостоятельности обучающегося и его личный вклад в раскрытие проблем и разработку предложений по их решению. </w:t>
      </w:r>
    </w:p>
    <w:p w:rsidR="00711CE1" w:rsidRDefault="00711CE1" w:rsidP="00711CE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6.2 </w:t>
      </w:r>
      <w:r w:rsidR="00AC72D9" w:rsidRPr="00D33DFD">
        <w:rPr>
          <w:sz w:val="28"/>
          <w:szCs w:val="28"/>
        </w:rPr>
        <w:t xml:space="preserve">Защита </w:t>
      </w:r>
      <w:proofErr w:type="gramStart"/>
      <w:r w:rsidR="00794325">
        <w:rPr>
          <w:sz w:val="28"/>
          <w:szCs w:val="28"/>
        </w:rPr>
        <w:t>Д</w:t>
      </w:r>
      <w:r w:rsidR="007113A1">
        <w:rPr>
          <w:sz w:val="28"/>
          <w:szCs w:val="28"/>
        </w:rPr>
        <w:t>Р</w:t>
      </w:r>
      <w:proofErr w:type="gramEnd"/>
      <w:r w:rsidR="00AC72D9" w:rsidRPr="00D33DFD">
        <w:rPr>
          <w:sz w:val="28"/>
          <w:szCs w:val="28"/>
        </w:rPr>
        <w:t xml:space="preserve"> проводится на открытом заседании государственной </w:t>
      </w:r>
      <w:r w:rsidR="00830A0C">
        <w:rPr>
          <w:sz w:val="28"/>
          <w:szCs w:val="28"/>
        </w:rPr>
        <w:t>экзаменационной</w:t>
      </w:r>
      <w:r w:rsidR="00AC72D9" w:rsidRPr="00D33DFD">
        <w:rPr>
          <w:sz w:val="28"/>
          <w:szCs w:val="28"/>
        </w:rPr>
        <w:t xml:space="preserve"> комиссии.</w:t>
      </w:r>
    </w:p>
    <w:p w:rsidR="009C276B" w:rsidRPr="00711CE1" w:rsidRDefault="00AC72D9" w:rsidP="00711CE1">
      <w:pPr>
        <w:ind w:firstLine="709"/>
        <w:jc w:val="both"/>
        <w:rPr>
          <w:rFonts w:eastAsia="Calibri"/>
          <w:sz w:val="28"/>
          <w:szCs w:val="28"/>
        </w:rPr>
      </w:pPr>
      <w:r w:rsidRPr="00AC72D9">
        <w:rPr>
          <w:sz w:val="28"/>
          <w:szCs w:val="28"/>
        </w:rPr>
        <w:t xml:space="preserve">На защиту </w:t>
      </w:r>
      <w:proofErr w:type="gramStart"/>
      <w:r w:rsidR="00794325">
        <w:rPr>
          <w:sz w:val="28"/>
          <w:szCs w:val="28"/>
        </w:rPr>
        <w:t>Д</w:t>
      </w:r>
      <w:r w:rsidR="00D96854">
        <w:rPr>
          <w:sz w:val="28"/>
          <w:szCs w:val="28"/>
        </w:rPr>
        <w:t>Р</w:t>
      </w:r>
      <w:proofErr w:type="gramEnd"/>
      <w:r w:rsidRPr="00AC72D9">
        <w:rPr>
          <w:sz w:val="28"/>
          <w:szCs w:val="28"/>
        </w:rPr>
        <w:t xml:space="preserve"> отводится до </w:t>
      </w:r>
      <w:r w:rsidR="003D4768">
        <w:rPr>
          <w:sz w:val="28"/>
          <w:szCs w:val="28"/>
        </w:rPr>
        <w:t>одного академического часа</w:t>
      </w:r>
      <w:r w:rsidRPr="00AC72D9">
        <w:rPr>
          <w:sz w:val="28"/>
          <w:szCs w:val="28"/>
        </w:rPr>
        <w:t xml:space="preserve">. Процедура защиты устанавливается председателем </w:t>
      </w:r>
      <w:r w:rsidR="00830A0C" w:rsidRPr="00D33DFD">
        <w:rPr>
          <w:sz w:val="28"/>
          <w:szCs w:val="28"/>
        </w:rPr>
        <w:t xml:space="preserve">государственной </w:t>
      </w:r>
      <w:r w:rsidR="00830A0C">
        <w:rPr>
          <w:sz w:val="28"/>
          <w:szCs w:val="28"/>
        </w:rPr>
        <w:t>экзаменационной</w:t>
      </w:r>
      <w:r w:rsidR="00830A0C" w:rsidRPr="00D33DFD">
        <w:rPr>
          <w:sz w:val="28"/>
          <w:szCs w:val="28"/>
        </w:rPr>
        <w:t xml:space="preserve"> комиссии</w:t>
      </w:r>
      <w:r w:rsidR="00830A0C" w:rsidRPr="00AC72D9">
        <w:rPr>
          <w:sz w:val="28"/>
          <w:szCs w:val="28"/>
        </w:rPr>
        <w:t xml:space="preserve"> </w:t>
      </w:r>
      <w:r w:rsidRPr="00AC72D9">
        <w:rPr>
          <w:sz w:val="28"/>
          <w:szCs w:val="28"/>
        </w:rPr>
        <w:t>по согласованию с членами комиссии и, как правило, включает доклад студента (не более 10 – 15 минут), чтение отзыва и рецензии</w:t>
      </w:r>
      <w:r w:rsidR="00753F2B">
        <w:rPr>
          <w:sz w:val="28"/>
          <w:szCs w:val="28"/>
        </w:rPr>
        <w:t xml:space="preserve">, </w:t>
      </w:r>
      <w:r w:rsidRPr="00AC72D9">
        <w:rPr>
          <w:sz w:val="28"/>
          <w:szCs w:val="28"/>
        </w:rPr>
        <w:t xml:space="preserve">вопросы членов комиссии, ответы </w:t>
      </w:r>
      <w:r w:rsidR="00753F2B">
        <w:rPr>
          <w:sz w:val="28"/>
          <w:szCs w:val="28"/>
        </w:rPr>
        <w:t>обучающегося</w:t>
      </w:r>
      <w:r w:rsidRPr="00AC72D9">
        <w:rPr>
          <w:sz w:val="28"/>
          <w:szCs w:val="28"/>
        </w:rPr>
        <w:t xml:space="preserve">. Может быть предусмотрено выступление руководителя </w:t>
      </w:r>
      <w:proofErr w:type="gramStart"/>
      <w:r w:rsidR="00794325">
        <w:rPr>
          <w:sz w:val="28"/>
          <w:szCs w:val="28"/>
        </w:rPr>
        <w:t>ДР</w:t>
      </w:r>
      <w:proofErr w:type="gramEnd"/>
      <w:r w:rsidRPr="00AC72D9">
        <w:rPr>
          <w:sz w:val="28"/>
          <w:szCs w:val="28"/>
        </w:rPr>
        <w:t xml:space="preserve">, а также рецензента, если он присутствует на заседании </w:t>
      </w:r>
      <w:r w:rsidR="00830A0C" w:rsidRPr="00D33DFD">
        <w:rPr>
          <w:sz w:val="28"/>
          <w:szCs w:val="28"/>
        </w:rPr>
        <w:t xml:space="preserve">государственной </w:t>
      </w:r>
      <w:r w:rsidR="00830A0C">
        <w:rPr>
          <w:sz w:val="28"/>
          <w:szCs w:val="28"/>
        </w:rPr>
        <w:t>экзаменационной</w:t>
      </w:r>
      <w:r w:rsidR="00830A0C" w:rsidRPr="00D33DFD">
        <w:rPr>
          <w:sz w:val="28"/>
          <w:szCs w:val="28"/>
        </w:rPr>
        <w:t xml:space="preserve"> комиссии</w:t>
      </w:r>
      <w:r w:rsidRPr="00AC72D9">
        <w:rPr>
          <w:sz w:val="28"/>
          <w:szCs w:val="28"/>
        </w:rPr>
        <w:t>.</w:t>
      </w:r>
    </w:p>
    <w:p w:rsidR="003D4768" w:rsidRDefault="003D4768" w:rsidP="003D4768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0E5" w:rsidRDefault="00C01508" w:rsidP="00711CE1">
      <w:pPr>
        <w:pStyle w:val="ConsPlusNormal"/>
        <w:numPr>
          <w:ilvl w:val="0"/>
          <w:numId w:val="32"/>
        </w:numPr>
        <w:ind w:firstLine="3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89A">
        <w:rPr>
          <w:rFonts w:ascii="Times New Roman" w:hAnsi="Times New Roman" w:cs="Times New Roman"/>
          <w:b/>
          <w:sz w:val="28"/>
          <w:szCs w:val="28"/>
        </w:rPr>
        <w:t>Требования к докладу, презентации</w:t>
      </w:r>
    </w:p>
    <w:p w:rsidR="009C276B" w:rsidRPr="007860E5" w:rsidRDefault="009C276B" w:rsidP="007860E5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E5">
        <w:rPr>
          <w:rFonts w:ascii="Times New Roman" w:hAnsi="Times New Roman" w:cs="Times New Roman"/>
          <w:sz w:val="28"/>
          <w:szCs w:val="28"/>
        </w:rPr>
        <w:t xml:space="preserve">Обучающийся в своем выступлении должен отразить: актуальность темы, цель и задачи исследования, состояние проблемы, результаты проведенного исследования, конкретные выводы и предложения по решению проблемы или совершенствованию соответствующих процессов с обоснованием возможности их реализации в условиях конкретного учреждения, организации. Особое внимание необходимо сосредоточить на результатах собственных исследований. </w:t>
      </w:r>
    </w:p>
    <w:p w:rsidR="00B76F3E" w:rsidRPr="00B76F3E" w:rsidRDefault="00B76F3E" w:rsidP="007860E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6F3E">
        <w:rPr>
          <w:color w:val="000000"/>
          <w:sz w:val="28"/>
          <w:szCs w:val="28"/>
        </w:rPr>
        <w:t xml:space="preserve">Обязательным требованием </w:t>
      </w:r>
      <w:r>
        <w:rPr>
          <w:color w:val="000000"/>
          <w:sz w:val="28"/>
          <w:szCs w:val="28"/>
        </w:rPr>
        <w:t xml:space="preserve">при защите </w:t>
      </w:r>
      <w:proofErr w:type="gramStart"/>
      <w:r>
        <w:rPr>
          <w:color w:val="000000"/>
          <w:sz w:val="28"/>
          <w:szCs w:val="28"/>
        </w:rPr>
        <w:t>ДР</w:t>
      </w:r>
      <w:proofErr w:type="gramEnd"/>
      <w:r>
        <w:rPr>
          <w:color w:val="000000"/>
          <w:sz w:val="28"/>
          <w:szCs w:val="28"/>
        </w:rPr>
        <w:t xml:space="preserve"> </w:t>
      </w:r>
      <w:r w:rsidRPr="00B76F3E">
        <w:rPr>
          <w:color w:val="000000"/>
          <w:sz w:val="28"/>
          <w:szCs w:val="28"/>
        </w:rPr>
        <w:t xml:space="preserve">является наличие электронной презентации в программе </w:t>
      </w:r>
      <w:proofErr w:type="spellStart"/>
      <w:r w:rsidRPr="00B76F3E">
        <w:rPr>
          <w:color w:val="000000"/>
          <w:sz w:val="28"/>
          <w:szCs w:val="28"/>
        </w:rPr>
        <w:t>Microsoft</w:t>
      </w:r>
      <w:proofErr w:type="spellEnd"/>
      <w:r w:rsidRPr="00B76F3E">
        <w:rPr>
          <w:color w:val="000000"/>
          <w:sz w:val="28"/>
          <w:szCs w:val="28"/>
        </w:rPr>
        <w:t xml:space="preserve"> </w:t>
      </w:r>
      <w:proofErr w:type="spellStart"/>
      <w:r w:rsidRPr="00B76F3E">
        <w:rPr>
          <w:color w:val="000000"/>
          <w:sz w:val="28"/>
          <w:szCs w:val="28"/>
        </w:rPr>
        <w:t>PowerPoint</w:t>
      </w:r>
      <w:proofErr w:type="spellEnd"/>
      <w:r w:rsidRPr="00B76F3E">
        <w:rPr>
          <w:color w:val="000000"/>
          <w:sz w:val="28"/>
          <w:szCs w:val="28"/>
        </w:rPr>
        <w:t xml:space="preserve"> для сопровождения защитной речи. </w:t>
      </w:r>
    </w:p>
    <w:p w:rsidR="00B76F3E" w:rsidRDefault="00B76F3E" w:rsidP="00B76F3E">
      <w:pPr>
        <w:pStyle w:val="Default"/>
        <w:ind w:firstLine="709"/>
        <w:jc w:val="both"/>
        <w:rPr>
          <w:sz w:val="28"/>
          <w:szCs w:val="28"/>
        </w:rPr>
      </w:pPr>
      <w:r w:rsidRPr="00B76F3E">
        <w:rPr>
          <w:sz w:val="28"/>
          <w:szCs w:val="28"/>
        </w:rPr>
        <w:t>Структура презентации должна соответствовать структуре защитной речи и дополнять ее иллюстрациями, схемами, диаграммами, таблицами и т.д. Не следует выносить на слайд большой объем текстовой информации, т.к. электронная презентация является лишь сопровождением защитной речи. Слайды должны комментироваться, а не зачитываться. Каждый слайд должен иметь заголовок. Объем материала, представленного на слайде</w:t>
      </w:r>
      <w:r w:rsidR="003D4768">
        <w:rPr>
          <w:sz w:val="28"/>
          <w:szCs w:val="28"/>
        </w:rPr>
        <w:t>,</w:t>
      </w:r>
      <w:r w:rsidRPr="00B76F3E">
        <w:rPr>
          <w:sz w:val="28"/>
          <w:szCs w:val="28"/>
        </w:rPr>
        <w:t xml:space="preserve"> должен отражать заголовок слайда. </w:t>
      </w:r>
      <w:r>
        <w:rPr>
          <w:sz w:val="28"/>
          <w:szCs w:val="28"/>
        </w:rPr>
        <w:t xml:space="preserve"> </w:t>
      </w:r>
      <w:r w:rsidRPr="00B76F3E">
        <w:rPr>
          <w:sz w:val="28"/>
          <w:szCs w:val="28"/>
        </w:rPr>
        <w:t>При разработке электронной презентации необходимо учитывать цветовые сочетания и изменение цвета на мониторе компьютера и показе через проектор. Чтобы не возникло проблем с восприятием электронного варианта на защите</w:t>
      </w:r>
      <w:r w:rsidR="003D4768">
        <w:rPr>
          <w:sz w:val="28"/>
          <w:szCs w:val="28"/>
        </w:rPr>
        <w:t>,</w:t>
      </w:r>
      <w:r w:rsidRPr="00B76F3E">
        <w:rPr>
          <w:sz w:val="28"/>
          <w:szCs w:val="28"/>
        </w:rPr>
        <w:t xml:space="preserve"> необходимо продумать цветовые композиции и проверить заранее их через проектор. Рекомендуемое количество слайдов – </w:t>
      </w:r>
      <w:r w:rsidR="003D4768">
        <w:rPr>
          <w:sz w:val="28"/>
          <w:szCs w:val="28"/>
        </w:rPr>
        <w:t xml:space="preserve">до </w:t>
      </w:r>
      <w:r w:rsidRPr="00B76F3E">
        <w:rPr>
          <w:sz w:val="28"/>
          <w:szCs w:val="28"/>
        </w:rPr>
        <w:t xml:space="preserve">15. Смена слайдов устанавливается по щелчку без времени. </w:t>
      </w:r>
      <w:r>
        <w:rPr>
          <w:sz w:val="28"/>
          <w:szCs w:val="28"/>
        </w:rPr>
        <w:t xml:space="preserve"> </w:t>
      </w:r>
      <w:r w:rsidRPr="00B76F3E">
        <w:rPr>
          <w:sz w:val="28"/>
          <w:szCs w:val="28"/>
        </w:rPr>
        <w:t>В содержание первого слайд</w:t>
      </w:r>
      <w:r>
        <w:rPr>
          <w:sz w:val="28"/>
          <w:szCs w:val="28"/>
        </w:rPr>
        <w:t xml:space="preserve">а выносится полное наименование </w:t>
      </w:r>
      <w:r w:rsidR="007860E5">
        <w:rPr>
          <w:sz w:val="28"/>
          <w:szCs w:val="28"/>
        </w:rPr>
        <w:t>Колледжа</w:t>
      </w:r>
      <w:r w:rsidRPr="00B76F3E">
        <w:rPr>
          <w:sz w:val="28"/>
          <w:szCs w:val="28"/>
        </w:rPr>
        <w:t>, согласно уставу, тема работы, ФИО выпускника, ФИО руководителя</w:t>
      </w:r>
      <w:r>
        <w:rPr>
          <w:sz w:val="28"/>
          <w:szCs w:val="28"/>
        </w:rPr>
        <w:t>.</w:t>
      </w:r>
    </w:p>
    <w:p w:rsidR="00AC72D9" w:rsidRPr="00AC72D9" w:rsidRDefault="00AC72D9" w:rsidP="007860E5">
      <w:pPr>
        <w:pStyle w:val="ConsPlusNormal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2D9">
        <w:rPr>
          <w:rFonts w:ascii="Times New Roman" w:hAnsi="Times New Roman" w:cs="Times New Roman"/>
          <w:sz w:val="28"/>
          <w:szCs w:val="28"/>
        </w:rPr>
        <w:t>По докладу и ответам на вопросы член</w:t>
      </w:r>
      <w:r w:rsidR="003D4768">
        <w:rPr>
          <w:rFonts w:ascii="Times New Roman" w:hAnsi="Times New Roman" w:cs="Times New Roman"/>
          <w:sz w:val="28"/>
          <w:szCs w:val="28"/>
        </w:rPr>
        <w:t>ы</w:t>
      </w:r>
      <w:r w:rsidRPr="00AC72D9">
        <w:rPr>
          <w:rFonts w:ascii="Times New Roman" w:hAnsi="Times New Roman" w:cs="Times New Roman"/>
          <w:sz w:val="28"/>
          <w:szCs w:val="28"/>
        </w:rPr>
        <w:t xml:space="preserve"> </w:t>
      </w:r>
      <w:r w:rsidR="003D4768">
        <w:rPr>
          <w:rFonts w:ascii="Times New Roman" w:hAnsi="Times New Roman" w:cs="Times New Roman"/>
          <w:sz w:val="28"/>
          <w:szCs w:val="28"/>
        </w:rPr>
        <w:t>ГЭК</w:t>
      </w:r>
      <w:r w:rsidRPr="00AC72D9">
        <w:rPr>
          <w:rFonts w:ascii="Times New Roman" w:hAnsi="Times New Roman" w:cs="Times New Roman"/>
          <w:sz w:val="28"/>
          <w:szCs w:val="28"/>
        </w:rPr>
        <w:t xml:space="preserve"> оценивают </w:t>
      </w:r>
      <w:proofErr w:type="spellStart"/>
      <w:r w:rsidR="00A635F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635F9">
        <w:rPr>
          <w:rFonts w:ascii="Times New Roman" w:hAnsi="Times New Roman" w:cs="Times New Roman"/>
          <w:sz w:val="28"/>
          <w:szCs w:val="28"/>
        </w:rPr>
        <w:t xml:space="preserve"> </w:t>
      </w:r>
      <w:r w:rsidRPr="00AC72D9">
        <w:rPr>
          <w:rFonts w:ascii="Times New Roman" w:hAnsi="Times New Roman" w:cs="Times New Roman"/>
          <w:sz w:val="28"/>
          <w:szCs w:val="28"/>
        </w:rPr>
        <w:t>компетенци</w:t>
      </w:r>
      <w:r w:rsidR="00A635F9">
        <w:rPr>
          <w:rFonts w:ascii="Times New Roman" w:hAnsi="Times New Roman" w:cs="Times New Roman"/>
          <w:sz w:val="28"/>
          <w:szCs w:val="28"/>
        </w:rPr>
        <w:t>й</w:t>
      </w:r>
      <w:r w:rsidRPr="00AC72D9">
        <w:rPr>
          <w:rFonts w:ascii="Times New Roman" w:hAnsi="Times New Roman" w:cs="Times New Roman"/>
          <w:sz w:val="28"/>
          <w:szCs w:val="28"/>
        </w:rPr>
        <w:t xml:space="preserve"> выпускника.  </w:t>
      </w:r>
    </w:p>
    <w:p w:rsidR="003D4822" w:rsidRPr="009D2508" w:rsidRDefault="003D4822" w:rsidP="000777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2508">
        <w:rPr>
          <w:sz w:val="28"/>
          <w:szCs w:val="28"/>
        </w:rPr>
        <w:t>При защите могут представляться дополнительные материалы, характеризующие научную и практическую ценность выполненной работы (печатные статьи по теме, документы, указывающие на практическое применение результатов работы и т</w:t>
      </w:r>
      <w:r w:rsidR="00830A0C">
        <w:rPr>
          <w:sz w:val="28"/>
          <w:szCs w:val="28"/>
        </w:rPr>
        <w:t>.п.)</w:t>
      </w:r>
      <w:r w:rsidRPr="009D2508">
        <w:rPr>
          <w:sz w:val="28"/>
          <w:szCs w:val="28"/>
        </w:rPr>
        <w:t>. После оглашения официальных отзывов и рецензий</w:t>
      </w:r>
      <w:r w:rsidR="00830A0C">
        <w:rPr>
          <w:sz w:val="28"/>
          <w:szCs w:val="28"/>
        </w:rPr>
        <w:t xml:space="preserve"> (при наличии)</w:t>
      </w:r>
      <w:r w:rsidRPr="009D2508">
        <w:rPr>
          <w:sz w:val="28"/>
          <w:szCs w:val="28"/>
        </w:rPr>
        <w:t xml:space="preserve"> студенту должно быть предоставлено время для ответа на </w:t>
      </w:r>
      <w:r>
        <w:rPr>
          <w:sz w:val="28"/>
          <w:szCs w:val="28"/>
        </w:rPr>
        <w:t>вопросы</w:t>
      </w:r>
      <w:r w:rsidRPr="009D2508">
        <w:rPr>
          <w:sz w:val="28"/>
          <w:szCs w:val="28"/>
        </w:rPr>
        <w:t>.</w:t>
      </w:r>
    </w:p>
    <w:p w:rsidR="00753F2B" w:rsidRDefault="0004500D" w:rsidP="007860E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C72D9">
        <w:rPr>
          <w:sz w:val="28"/>
          <w:szCs w:val="28"/>
        </w:rPr>
        <w:t xml:space="preserve">При формировании заключения об уровне представленной работы и подготовке специалиста </w:t>
      </w:r>
      <w:r w:rsidR="007860E5">
        <w:rPr>
          <w:sz w:val="28"/>
          <w:szCs w:val="28"/>
        </w:rPr>
        <w:t>комиссия</w:t>
      </w:r>
      <w:r w:rsidRPr="00AC72D9">
        <w:rPr>
          <w:sz w:val="28"/>
          <w:szCs w:val="28"/>
        </w:rPr>
        <w:t xml:space="preserve"> ориентируется на мнения членов Г</w:t>
      </w:r>
      <w:r w:rsidR="00830A0C">
        <w:rPr>
          <w:sz w:val="28"/>
          <w:szCs w:val="28"/>
        </w:rPr>
        <w:t>Э</w:t>
      </w:r>
      <w:r w:rsidRPr="00AC72D9">
        <w:rPr>
          <w:sz w:val="28"/>
          <w:szCs w:val="28"/>
        </w:rPr>
        <w:t>К, учитывая мнения руководителя и рецензента</w:t>
      </w:r>
      <w:r w:rsidR="00753F2B">
        <w:rPr>
          <w:sz w:val="28"/>
          <w:szCs w:val="28"/>
        </w:rPr>
        <w:t>.</w:t>
      </w:r>
    </w:p>
    <w:p w:rsidR="00753F2B" w:rsidRPr="00563555" w:rsidRDefault="00753F2B" w:rsidP="007860E5">
      <w:pPr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При определении  оценки по защите </w:t>
      </w:r>
      <w:proofErr w:type="gramStart"/>
      <w:r w:rsidRPr="00DE373D">
        <w:rPr>
          <w:sz w:val="28"/>
          <w:szCs w:val="28"/>
        </w:rPr>
        <w:t>ДР</w:t>
      </w:r>
      <w:proofErr w:type="gramEnd"/>
      <w:r w:rsidRPr="00DE373D">
        <w:rPr>
          <w:sz w:val="28"/>
          <w:szCs w:val="28"/>
        </w:rPr>
        <w:t xml:space="preserve"> учитываются: качество  устного доклада выпускника, свободное владение материалом Д</w:t>
      </w:r>
      <w:r w:rsidR="00DE373D" w:rsidRPr="00DE373D">
        <w:rPr>
          <w:sz w:val="28"/>
          <w:szCs w:val="28"/>
        </w:rPr>
        <w:t>Р</w:t>
      </w:r>
      <w:r w:rsidR="00DE373D">
        <w:rPr>
          <w:sz w:val="28"/>
          <w:szCs w:val="28"/>
        </w:rPr>
        <w:t>.</w:t>
      </w:r>
      <w:r w:rsidR="00DE373D" w:rsidRPr="00DE373D">
        <w:rPr>
          <w:sz w:val="28"/>
          <w:szCs w:val="28"/>
        </w:rPr>
        <w:t xml:space="preserve"> </w:t>
      </w:r>
      <w:r w:rsidRPr="00DE373D">
        <w:rPr>
          <w:sz w:val="28"/>
          <w:szCs w:val="28"/>
        </w:rPr>
        <w:t xml:space="preserve">Результаты защиты </w:t>
      </w:r>
      <w:r w:rsidR="00652AE9">
        <w:rPr>
          <w:sz w:val="28"/>
          <w:szCs w:val="28"/>
        </w:rPr>
        <w:t>Д</w:t>
      </w:r>
      <w:r w:rsidRPr="00DE373D">
        <w:rPr>
          <w:sz w:val="28"/>
          <w:szCs w:val="28"/>
        </w:rPr>
        <w:t>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</w:t>
      </w:r>
      <w:r w:rsidR="0067521B">
        <w:rPr>
          <w:sz w:val="28"/>
          <w:szCs w:val="28"/>
        </w:rPr>
        <w:t xml:space="preserve"> </w:t>
      </w:r>
    </w:p>
    <w:p w:rsidR="00E0460D" w:rsidRDefault="003D4768" w:rsidP="007860E5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ГЭК </w:t>
      </w:r>
      <w:r w:rsidR="003D4822" w:rsidRPr="00AC72D9">
        <w:rPr>
          <w:sz w:val="28"/>
          <w:szCs w:val="28"/>
        </w:rPr>
        <w:t xml:space="preserve"> </w:t>
      </w:r>
      <w:r w:rsidRPr="00AC72D9">
        <w:rPr>
          <w:sz w:val="28"/>
          <w:szCs w:val="28"/>
        </w:rPr>
        <w:t xml:space="preserve">по результатам выступления студента выставляет итоговую оценку </w:t>
      </w:r>
      <w:r>
        <w:rPr>
          <w:sz w:val="28"/>
          <w:szCs w:val="28"/>
        </w:rPr>
        <w:t>и присваивает квалификацию</w:t>
      </w:r>
      <w:r w:rsidR="003D4822" w:rsidRPr="00AC72D9">
        <w:rPr>
          <w:sz w:val="28"/>
          <w:szCs w:val="28"/>
        </w:rPr>
        <w:t xml:space="preserve">. </w:t>
      </w:r>
      <w:r w:rsidR="00B52AD5" w:rsidRPr="00B52AD5">
        <w:rPr>
          <w:sz w:val="28"/>
          <w:szCs w:val="28"/>
        </w:rPr>
        <w:t>Комиссия принимает во внимание содержание работы, качество оформления, обоснованность выв</w:t>
      </w:r>
      <w:r w:rsidR="00B52AD5">
        <w:rPr>
          <w:sz w:val="28"/>
          <w:szCs w:val="28"/>
        </w:rPr>
        <w:t>одов, содержание устного сообще</w:t>
      </w:r>
      <w:r w:rsidR="00B52AD5" w:rsidRPr="00B52AD5">
        <w:rPr>
          <w:sz w:val="28"/>
          <w:szCs w:val="28"/>
        </w:rPr>
        <w:t>ния дипломника и качество демонстрационных материалов, оценки рецензента</w:t>
      </w:r>
      <w:r w:rsidR="00B52AD5">
        <w:rPr>
          <w:sz w:val="28"/>
          <w:szCs w:val="28"/>
        </w:rPr>
        <w:t xml:space="preserve"> </w:t>
      </w:r>
      <w:r w:rsidR="00B52AD5" w:rsidRPr="00B52AD5">
        <w:rPr>
          <w:sz w:val="28"/>
          <w:szCs w:val="28"/>
        </w:rPr>
        <w:t>и научного руководителя</w:t>
      </w:r>
      <w:r w:rsidR="007860E5">
        <w:rPr>
          <w:sz w:val="28"/>
          <w:szCs w:val="28"/>
        </w:rPr>
        <w:t>.</w:t>
      </w:r>
      <w:r w:rsidR="00B52AD5">
        <w:rPr>
          <w:sz w:val="28"/>
          <w:szCs w:val="28"/>
        </w:rPr>
        <w:t xml:space="preserve"> </w:t>
      </w:r>
      <w:r w:rsidR="00B52AD5" w:rsidRPr="00B52AD5">
        <w:rPr>
          <w:sz w:val="28"/>
          <w:szCs w:val="28"/>
        </w:rPr>
        <w:t>Оценка принимается простым</w:t>
      </w:r>
      <w:r w:rsidR="00B52AD5">
        <w:rPr>
          <w:sz w:val="28"/>
          <w:szCs w:val="28"/>
        </w:rPr>
        <w:t xml:space="preserve"> большинством голосов членов ко</w:t>
      </w:r>
      <w:r w:rsidR="00830A0C">
        <w:rPr>
          <w:sz w:val="28"/>
          <w:szCs w:val="28"/>
        </w:rPr>
        <w:t>миссии</w:t>
      </w:r>
      <w:r w:rsidR="00B52AD5">
        <w:rPr>
          <w:sz w:val="28"/>
          <w:szCs w:val="28"/>
        </w:rPr>
        <w:t>. При равном числе проти</w:t>
      </w:r>
      <w:r w:rsidR="00B52AD5" w:rsidRPr="00B52AD5">
        <w:rPr>
          <w:sz w:val="28"/>
          <w:szCs w:val="28"/>
        </w:rPr>
        <w:t xml:space="preserve">востоящих голосов голос председателя является решающим. </w:t>
      </w:r>
    </w:p>
    <w:p w:rsidR="00E0460D" w:rsidRPr="00DE373D" w:rsidRDefault="00E0460D" w:rsidP="007860E5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DE373D">
        <w:rPr>
          <w:sz w:val="28"/>
          <w:szCs w:val="28"/>
        </w:rPr>
        <w:t xml:space="preserve">Результаты защиты </w:t>
      </w:r>
      <w:proofErr w:type="gramStart"/>
      <w:r w:rsidR="001934D9">
        <w:rPr>
          <w:sz w:val="28"/>
          <w:szCs w:val="28"/>
        </w:rPr>
        <w:t>Д</w:t>
      </w:r>
      <w:r w:rsidRPr="00DE373D">
        <w:rPr>
          <w:sz w:val="28"/>
          <w:szCs w:val="28"/>
        </w:rPr>
        <w:t>Р</w:t>
      </w:r>
      <w:proofErr w:type="gramEnd"/>
      <w:r w:rsidRPr="00DE373D">
        <w:rPr>
          <w:sz w:val="28"/>
          <w:szCs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3D4768" w:rsidRDefault="003D4768" w:rsidP="007860E5">
      <w:pPr>
        <w:tabs>
          <w:tab w:val="left" w:pos="916"/>
          <w:tab w:val="left" w:pos="1276"/>
          <w:tab w:val="left" w:pos="1440"/>
          <w:tab w:val="left" w:pos="184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25AD">
        <w:rPr>
          <w:sz w:val="28"/>
          <w:szCs w:val="28"/>
        </w:rPr>
        <w:t xml:space="preserve">Оценка выполнения </w:t>
      </w:r>
      <w:proofErr w:type="gramStart"/>
      <w:r>
        <w:rPr>
          <w:sz w:val="28"/>
          <w:szCs w:val="28"/>
        </w:rPr>
        <w:t>ДР</w:t>
      </w:r>
      <w:proofErr w:type="gramEnd"/>
      <w:r w:rsidRPr="007C25AD">
        <w:rPr>
          <w:sz w:val="28"/>
          <w:szCs w:val="28"/>
        </w:rPr>
        <w:t xml:space="preserve"> проводится по </w:t>
      </w:r>
      <w:r>
        <w:rPr>
          <w:sz w:val="28"/>
          <w:szCs w:val="28"/>
        </w:rPr>
        <w:t>следующим критериям.</w:t>
      </w:r>
    </w:p>
    <w:p w:rsidR="003D4768" w:rsidRPr="00A7089A" w:rsidRDefault="003D4768" w:rsidP="003D4768">
      <w:pPr>
        <w:tabs>
          <w:tab w:val="left" w:pos="916"/>
          <w:tab w:val="left" w:pos="127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7"/>
        <w:jc w:val="both"/>
        <w:rPr>
          <w:sz w:val="28"/>
          <w:szCs w:val="28"/>
        </w:rPr>
      </w:pPr>
      <w:r w:rsidRPr="00A7089A">
        <w:rPr>
          <w:sz w:val="28"/>
          <w:szCs w:val="28"/>
        </w:rPr>
        <w:t xml:space="preserve">Оценка «отлично» выставляется за </w:t>
      </w:r>
      <w:proofErr w:type="gramStart"/>
      <w:r w:rsidRPr="00A7089A">
        <w:rPr>
          <w:sz w:val="28"/>
          <w:szCs w:val="28"/>
        </w:rPr>
        <w:t>ДР</w:t>
      </w:r>
      <w:proofErr w:type="gramEnd"/>
      <w:r w:rsidRPr="00A7089A">
        <w:rPr>
          <w:sz w:val="28"/>
          <w:szCs w:val="28"/>
        </w:rPr>
        <w:t xml:space="preserve">, в которой: </w:t>
      </w:r>
    </w:p>
    <w:p w:rsidR="003D4768" w:rsidRPr="00096532" w:rsidRDefault="003D4768" w:rsidP="003D4768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A260AD">
        <w:rPr>
          <w:sz w:val="28"/>
          <w:szCs w:val="28"/>
        </w:rPr>
        <w:t>Всесторонне обоснована актуальность избранной темы. В теоретической части работы дан анализ широкого</w:t>
      </w:r>
      <w:r w:rsidRPr="00096532">
        <w:rPr>
          <w:sz w:val="28"/>
          <w:szCs w:val="28"/>
        </w:rPr>
        <w:t xml:space="preserve"> круга научной и научно-методической литературы</w:t>
      </w:r>
      <w:r w:rsidR="00EE1A24">
        <w:rPr>
          <w:sz w:val="28"/>
          <w:szCs w:val="28"/>
        </w:rPr>
        <w:t xml:space="preserve"> по теме, выявлены проблемы изу</w:t>
      </w:r>
      <w:r w:rsidRPr="00096532">
        <w:rPr>
          <w:sz w:val="28"/>
          <w:szCs w:val="28"/>
        </w:rPr>
        <w:t>чаемой темы, освещены вопросы истории ее изучения в науке. Теоретический анализ литературы отличается глубиной, умением показать собственну</w:t>
      </w:r>
      <w:r w:rsidR="00EE1A24">
        <w:rPr>
          <w:sz w:val="28"/>
          <w:szCs w:val="28"/>
        </w:rPr>
        <w:t>ю позицию по отношению к изучае</w:t>
      </w:r>
      <w:r w:rsidRPr="00096532">
        <w:rPr>
          <w:sz w:val="28"/>
          <w:szCs w:val="28"/>
        </w:rPr>
        <w:t xml:space="preserve">мому вопросу. </w:t>
      </w:r>
      <w:r>
        <w:rPr>
          <w:sz w:val="28"/>
          <w:szCs w:val="28"/>
        </w:rPr>
        <w:t>Возможен</w:t>
      </w:r>
      <w:r w:rsidR="00EE1A24">
        <w:rPr>
          <w:sz w:val="28"/>
          <w:szCs w:val="28"/>
        </w:rPr>
        <w:t xml:space="preserve"> анализ передового опыта по изу</w:t>
      </w:r>
      <w:r w:rsidRPr="00096532">
        <w:rPr>
          <w:sz w:val="28"/>
          <w:szCs w:val="28"/>
        </w:rPr>
        <w:t>чаемой проблеме, выявлены его сильные и слабые стороны. Показана хорошая осведомленность студента в современных исследовательских методиках. Для ряда тем подробно освещена экспериментальная, опытная ра</w:t>
      </w:r>
      <w:r w:rsidRPr="00096532">
        <w:rPr>
          <w:sz w:val="28"/>
          <w:szCs w:val="28"/>
        </w:rPr>
        <w:softHyphen/>
        <w:t xml:space="preserve">бота. Дан качественный и количественный анализ </w:t>
      </w:r>
      <w:r>
        <w:rPr>
          <w:sz w:val="28"/>
          <w:szCs w:val="28"/>
        </w:rPr>
        <w:t>полученных</w:t>
      </w:r>
      <w:r w:rsidR="00EE1A24">
        <w:rPr>
          <w:sz w:val="28"/>
          <w:szCs w:val="28"/>
        </w:rPr>
        <w:t xml:space="preserve"> дан</w:t>
      </w:r>
      <w:r w:rsidRPr="00096532">
        <w:rPr>
          <w:sz w:val="28"/>
          <w:szCs w:val="28"/>
        </w:rPr>
        <w:t>ных. Изложение опытной работ</w:t>
      </w:r>
      <w:r w:rsidR="00EE1A24">
        <w:rPr>
          <w:sz w:val="28"/>
          <w:szCs w:val="28"/>
        </w:rPr>
        <w:t>ы иллюстрируется графиками, схе</w:t>
      </w:r>
      <w:r w:rsidRPr="00096532">
        <w:rPr>
          <w:sz w:val="28"/>
          <w:szCs w:val="28"/>
        </w:rPr>
        <w:t>мами, таблицами, рисунками. В заключении сформулированы развернутые, самостоятельны</w:t>
      </w:r>
      <w:r>
        <w:rPr>
          <w:sz w:val="28"/>
          <w:szCs w:val="28"/>
        </w:rPr>
        <w:t xml:space="preserve">е выводы по работе. </w:t>
      </w:r>
      <w:r w:rsidRPr="00096532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грамотно</w:t>
      </w:r>
      <w:r w:rsidRPr="00096532">
        <w:rPr>
          <w:sz w:val="28"/>
          <w:szCs w:val="28"/>
        </w:rPr>
        <w:t xml:space="preserve"> оформлена (орфография, аккуратность, правильность оформления сносок, списка литературы). Все этапы работы выполнены в срок. </w:t>
      </w:r>
    </w:p>
    <w:p w:rsidR="003D4768" w:rsidRPr="00096532" w:rsidRDefault="003D4768" w:rsidP="003D4768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096532">
        <w:rPr>
          <w:sz w:val="28"/>
          <w:szCs w:val="28"/>
        </w:rPr>
        <w:t xml:space="preserve">Оценка «хорошо» выставляется за </w:t>
      </w:r>
      <w:proofErr w:type="gramStart"/>
      <w:r>
        <w:rPr>
          <w:sz w:val="28"/>
          <w:szCs w:val="28"/>
        </w:rPr>
        <w:t>ДР</w:t>
      </w:r>
      <w:proofErr w:type="gramEnd"/>
      <w:r w:rsidR="00EE1A24">
        <w:rPr>
          <w:sz w:val="28"/>
          <w:szCs w:val="28"/>
        </w:rPr>
        <w:t>, в ко</w:t>
      </w:r>
      <w:r w:rsidRPr="00096532">
        <w:rPr>
          <w:sz w:val="28"/>
          <w:szCs w:val="28"/>
        </w:rPr>
        <w:t>торой:</w:t>
      </w:r>
    </w:p>
    <w:p w:rsidR="003D4768" w:rsidRPr="00096532" w:rsidRDefault="003D4768" w:rsidP="003D4768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096532">
        <w:rPr>
          <w:sz w:val="28"/>
          <w:szCs w:val="28"/>
        </w:rPr>
        <w:t>Раскрыта актуальность избранной темы. В теоретической части представлены круг основной литературы по теме, выявлены теоретические основы проблемы. Студент пра</w:t>
      </w:r>
      <w:r w:rsidRPr="00096532">
        <w:rPr>
          <w:sz w:val="28"/>
          <w:szCs w:val="28"/>
        </w:rPr>
        <w:softHyphen/>
        <w:t>вильно использует научную терминологию. В теоретическом анализе научной и научно-методической литерат</w:t>
      </w:r>
      <w:r w:rsidR="00EE1A24">
        <w:rPr>
          <w:sz w:val="28"/>
          <w:szCs w:val="28"/>
        </w:rPr>
        <w:t>у</w:t>
      </w:r>
      <w:r w:rsidRPr="00096532">
        <w:rPr>
          <w:sz w:val="28"/>
          <w:szCs w:val="28"/>
        </w:rPr>
        <w:t xml:space="preserve">ры студент в отдельных случаях не может дать практической оценки взглядов исследователей, недостаточно аргументирует отдельные положения. </w:t>
      </w:r>
      <w:r>
        <w:rPr>
          <w:sz w:val="28"/>
          <w:szCs w:val="28"/>
        </w:rPr>
        <w:t>Возможен</w:t>
      </w:r>
      <w:r w:rsidR="00EE1A24">
        <w:rPr>
          <w:sz w:val="28"/>
          <w:szCs w:val="28"/>
        </w:rPr>
        <w:t xml:space="preserve"> анализ передового опыта, выяв</w:t>
      </w:r>
      <w:r w:rsidRPr="00096532">
        <w:rPr>
          <w:sz w:val="28"/>
          <w:szCs w:val="28"/>
        </w:rPr>
        <w:t xml:space="preserve">лены его сильные стороны, но не указываются слабые. </w:t>
      </w:r>
      <w:r>
        <w:rPr>
          <w:sz w:val="28"/>
          <w:szCs w:val="28"/>
        </w:rPr>
        <w:t>М</w:t>
      </w:r>
      <w:r w:rsidR="00EE1A24">
        <w:rPr>
          <w:sz w:val="28"/>
          <w:szCs w:val="28"/>
        </w:rPr>
        <w:t>етоды исследо</w:t>
      </w:r>
      <w:r w:rsidRPr="00096532">
        <w:rPr>
          <w:sz w:val="28"/>
          <w:szCs w:val="28"/>
        </w:rPr>
        <w:t>вания адекватны поставленным задачам. Для ряда тем представлено подробное описание опытно-экспериментальной работы. Дан количественный анализ данных, но качественный анализ не имеет</w:t>
      </w:r>
      <w:r w:rsidR="00EE1A24">
        <w:rPr>
          <w:sz w:val="28"/>
          <w:szCs w:val="28"/>
        </w:rPr>
        <w:t xml:space="preserve"> обоснованного научного подтвер</w:t>
      </w:r>
      <w:r w:rsidRPr="00096532">
        <w:rPr>
          <w:sz w:val="28"/>
          <w:szCs w:val="28"/>
        </w:rPr>
        <w:t xml:space="preserve">ждения. В заключении сформулированы общие выводы. Работа тщательно оформлена. Все этапы работы выполнены в срок. </w:t>
      </w:r>
    </w:p>
    <w:p w:rsidR="003D4768" w:rsidRPr="00A260AD" w:rsidRDefault="003D4768" w:rsidP="003D4768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096532">
        <w:rPr>
          <w:sz w:val="28"/>
          <w:szCs w:val="28"/>
        </w:rPr>
        <w:t xml:space="preserve">Оценкой «удовлетворительно» оценивается </w:t>
      </w:r>
      <w:proofErr w:type="gramStart"/>
      <w:r>
        <w:rPr>
          <w:sz w:val="28"/>
          <w:szCs w:val="28"/>
        </w:rPr>
        <w:t>ДР</w:t>
      </w:r>
      <w:proofErr w:type="gramEnd"/>
      <w:r w:rsidRPr="00096532">
        <w:rPr>
          <w:sz w:val="28"/>
          <w:szCs w:val="28"/>
        </w:rPr>
        <w:t xml:space="preserve">, в которой: </w:t>
      </w:r>
      <w:r w:rsidR="00383E7E">
        <w:rPr>
          <w:sz w:val="28"/>
          <w:szCs w:val="28"/>
        </w:rPr>
        <w:t>б</w:t>
      </w:r>
      <w:r w:rsidRPr="00096532">
        <w:rPr>
          <w:sz w:val="28"/>
          <w:szCs w:val="28"/>
        </w:rPr>
        <w:t>иблиография ограничена: не включены современные и новейшие источники по теме. Актуальность темы раскрыта правильно, но теоретический анализ дан описательно, студент не сумел отразить собственной позиции по отношению к материалам, суждения отличаются поверхностно</w:t>
      </w:r>
      <w:r w:rsidRPr="00096532">
        <w:rPr>
          <w:sz w:val="28"/>
          <w:szCs w:val="28"/>
        </w:rPr>
        <w:softHyphen/>
        <w:t>стью, слабой аргументацией. Передовой опыт работы представлен описательно, студент испыты</w:t>
      </w:r>
      <w:r w:rsidRPr="00096532">
        <w:rPr>
          <w:sz w:val="28"/>
          <w:szCs w:val="28"/>
        </w:rPr>
        <w:softHyphen/>
        <w:t>вает трудности в анализе практики с позиции теории. Для ряда тем задачи опытно-</w:t>
      </w:r>
      <w:r w:rsidR="00EE1A24">
        <w:rPr>
          <w:sz w:val="28"/>
          <w:szCs w:val="28"/>
        </w:rPr>
        <w:t>экспериментальной работы сформу</w:t>
      </w:r>
      <w:r w:rsidRPr="00096532">
        <w:rPr>
          <w:sz w:val="28"/>
          <w:szCs w:val="28"/>
        </w:rPr>
        <w:t>лированы конкретно. Методы ис</w:t>
      </w:r>
      <w:r w:rsidR="00EE1A24">
        <w:rPr>
          <w:sz w:val="28"/>
          <w:szCs w:val="28"/>
        </w:rPr>
        <w:t>следования соответствуют постав</w:t>
      </w:r>
      <w:r w:rsidRPr="00096532">
        <w:rPr>
          <w:sz w:val="28"/>
          <w:szCs w:val="28"/>
        </w:rPr>
        <w:t xml:space="preserve">ленным задачам. Анализ опытной работы дан описательно, много примеров, но нет последовательной оценки проделанной работы с позиции </w:t>
      </w:r>
      <w:r w:rsidRPr="00A260AD">
        <w:rPr>
          <w:sz w:val="28"/>
          <w:szCs w:val="28"/>
        </w:rPr>
        <w:t>теории. В заключении сформулированы общие выводы. Оформление работы соответствует требованиям, но есть стилевые по</w:t>
      </w:r>
      <w:r w:rsidRPr="00A260AD">
        <w:rPr>
          <w:sz w:val="28"/>
          <w:szCs w:val="28"/>
        </w:rPr>
        <w:softHyphen/>
        <w:t>грешности, неточности. Работа представлена в срок. </w:t>
      </w:r>
    </w:p>
    <w:p w:rsidR="003D4768" w:rsidRDefault="003D4768" w:rsidP="00453975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A260AD">
        <w:rPr>
          <w:sz w:val="28"/>
          <w:szCs w:val="28"/>
        </w:rPr>
        <w:t xml:space="preserve">Оценкой «неудовлетворительно» оценивается </w:t>
      </w:r>
      <w:proofErr w:type="gramStart"/>
      <w:r>
        <w:rPr>
          <w:sz w:val="28"/>
          <w:szCs w:val="28"/>
        </w:rPr>
        <w:t>Д</w:t>
      </w:r>
      <w:r w:rsidRPr="00A260AD">
        <w:rPr>
          <w:sz w:val="28"/>
          <w:szCs w:val="28"/>
        </w:rPr>
        <w:t>Р</w:t>
      </w:r>
      <w:proofErr w:type="gramEnd"/>
      <w:r w:rsidRPr="00A260AD">
        <w:rPr>
          <w:sz w:val="28"/>
          <w:szCs w:val="28"/>
        </w:rPr>
        <w:t>, в которой большая часть требований, предъявляемых к квалифи</w:t>
      </w:r>
      <w:r w:rsidRPr="00A260AD">
        <w:rPr>
          <w:sz w:val="28"/>
          <w:szCs w:val="28"/>
        </w:rPr>
        <w:softHyphen/>
        <w:t>кационной работе, не выполнена.</w:t>
      </w:r>
    </w:p>
    <w:p w:rsidR="00753F2B" w:rsidRDefault="00941116" w:rsidP="007860E5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B52AD5">
        <w:rPr>
          <w:sz w:val="28"/>
          <w:szCs w:val="28"/>
        </w:rPr>
        <w:t xml:space="preserve">Для достижения объективного уровня оценки </w:t>
      </w:r>
      <w:proofErr w:type="gramStart"/>
      <w:r w:rsidR="00794325" w:rsidRPr="00B52AD5">
        <w:rPr>
          <w:sz w:val="28"/>
          <w:szCs w:val="28"/>
        </w:rPr>
        <w:t>Д</w:t>
      </w:r>
      <w:r w:rsidRPr="00B52AD5">
        <w:rPr>
          <w:sz w:val="28"/>
          <w:szCs w:val="28"/>
        </w:rPr>
        <w:t>Р</w:t>
      </w:r>
      <w:proofErr w:type="gramEnd"/>
      <w:r w:rsidRPr="00B52AD5">
        <w:rPr>
          <w:sz w:val="28"/>
          <w:szCs w:val="28"/>
        </w:rPr>
        <w:t xml:space="preserve"> члены Г</w:t>
      </w:r>
      <w:r w:rsidR="00B52AD5" w:rsidRPr="00B52AD5">
        <w:rPr>
          <w:sz w:val="28"/>
          <w:szCs w:val="28"/>
        </w:rPr>
        <w:t>Э</w:t>
      </w:r>
      <w:r w:rsidRPr="00B52AD5">
        <w:rPr>
          <w:sz w:val="28"/>
          <w:szCs w:val="28"/>
        </w:rPr>
        <w:t xml:space="preserve">К </w:t>
      </w:r>
      <w:r w:rsidR="00B52AD5" w:rsidRPr="00B52AD5">
        <w:rPr>
          <w:sz w:val="28"/>
          <w:szCs w:val="28"/>
        </w:rPr>
        <w:t xml:space="preserve">могут использовать при </w:t>
      </w:r>
      <w:r w:rsidRPr="00B52AD5">
        <w:rPr>
          <w:sz w:val="28"/>
          <w:szCs w:val="28"/>
        </w:rPr>
        <w:t>оцен</w:t>
      </w:r>
      <w:r w:rsidR="00B52AD5" w:rsidRPr="00B52AD5">
        <w:rPr>
          <w:sz w:val="28"/>
          <w:szCs w:val="28"/>
        </w:rPr>
        <w:t>ке</w:t>
      </w:r>
      <w:r w:rsidRPr="00B52AD5">
        <w:rPr>
          <w:sz w:val="28"/>
          <w:szCs w:val="28"/>
        </w:rPr>
        <w:t xml:space="preserve"> предлагаемы</w:t>
      </w:r>
      <w:r w:rsidR="00B52AD5" w:rsidRPr="00B52AD5">
        <w:rPr>
          <w:sz w:val="28"/>
          <w:szCs w:val="28"/>
        </w:rPr>
        <w:t>е</w:t>
      </w:r>
      <w:r w:rsidRPr="00B52AD5">
        <w:rPr>
          <w:sz w:val="28"/>
          <w:szCs w:val="28"/>
        </w:rPr>
        <w:t xml:space="preserve"> критери</w:t>
      </w:r>
      <w:r w:rsidR="00B52AD5" w:rsidRPr="00B52AD5">
        <w:rPr>
          <w:sz w:val="28"/>
          <w:szCs w:val="28"/>
        </w:rPr>
        <w:t>и</w:t>
      </w:r>
      <w:r w:rsidR="004274EE">
        <w:rPr>
          <w:sz w:val="28"/>
          <w:szCs w:val="28"/>
        </w:rPr>
        <w:t xml:space="preserve"> (Приложение </w:t>
      </w:r>
      <w:r w:rsidR="00167C34">
        <w:rPr>
          <w:sz w:val="28"/>
          <w:szCs w:val="28"/>
        </w:rPr>
        <w:t>6</w:t>
      </w:r>
      <w:r w:rsidR="004274EE">
        <w:rPr>
          <w:sz w:val="28"/>
          <w:szCs w:val="28"/>
        </w:rPr>
        <w:t>)</w:t>
      </w:r>
      <w:r w:rsidRPr="00B52AD5">
        <w:rPr>
          <w:sz w:val="28"/>
          <w:szCs w:val="28"/>
        </w:rPr>
        <w:t xml:space="preserve">. </w:t>
      </w:r>
    </w:p>
    <w:p w:rsidR="00DB41CF" w:rsidRPr="00753F2B" w:rsidRDefault="003D4822" w:rsidP="007860E5">
      <w:pPr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753F2B">
        <w:rPr>
          <w:sz w:val="28"/>
          <w:szCs w:val="28"/>
        </w:rPr>
        <w:t xml:space="preserve">Студенты, выполнившие </w:t>
      </w:r>
      <w:proofErr w:type="gramStart"/>
      <w:r w:rsidR="00EC4BF5" w:rsidRPr="00753F2B">
        <w:rPr>
          <w:sz w:val="28"/>
          <w:szCs w:val="28"/>
        </w:rPr>
        <w:t>Д</w:t>
      </w:r>
      <w:r w:rsidRPr="00753F2B">
        <w:rPr>
          <w:sz w:val="28"/>
          <w:szCs w:val="28"/>
        </w:rPr>
        <w:t>Р</w:t>
      </w:r>
      <w:proofErr w:type="gramEnd"/>
      <w:r w:rsidRPr="00753F2B">
        <w:rPr>
          <w:sz w:val="28"/>
          <w:szCs w:val="28"/>
        </w:rPr>
        <w:t xml:space="preserve">, но получившие при защите оценку «неудовлетворительно», имеют право на повторную защиту. В этом случае </w:t>
      </w:r>
      <w:r w:rsidR="007860E5">
        <w:rPr>
          <w:sz w:val="28"/>
          <w:szCs w:val="28"/>
        </w:rPr>
        <w:t>ГЭК</w:t>
      </w:r>
      <w:r w:rsidR="00830A0C" w:rsidRPr="00753F2B">
        <w:rPr>
          <w:sz w:val="28"/>
          <w:szCs w:val="28"/>
        </w:rPr>
        <w:t xml:space="preserve"> </w:t>
      </w:r>
      <w:r w:rsidRPr="00753F2B">
        <w:rPr>
          <w:sz w:val="28"/>
          <w:szCs w:val="28"/>
        </w:rPr>
        <w:t xml:space="preserve">может признать целесообразным повторную защиту студентом той же темы </w:t>
      </w:r>
      <w:proofErr w:type="gramStart"/>
      <w:r w:rsidR="00EC4BF5" w:rsidRPr="00753F2B">
        <w:rPr>
          <w:sz w:val="28"/>
          <w:szCs w:val="28"/>
        </w:rPr>
        <w:t>Д</w:t>
      </w:r>
      <w:r w:rsidRPr="00753F2B">
        <w:rPr>
          <w:sz w:val="28"/>
          <w:szCs w:val="28"/>
        </w:rPr>
        <w:t>Р</w:t>
      </w:r>
      <w:proofErr w:type="gramEnd"/>
      <w:r w:rsidRPr="00753F2B">
        <w:rPr>
          <w:sz w:val="28"/>
          <w:szCs w:val="28"/>
        </w:rPr>
        <w:t xml:space="preserve">, либо вынести решение о закреплении за ним новой темы </w:t>
      </w:r>
      <w:r w:rsidR="00EC4BF5" w:rsidRPr="00753F2B">
        <w:rPr>
          <w:sz w:val="28"/>
          <w:szCs w:val="28"/>
        </w:rPr>
        <w:t>Д</w:t>
      </w:r>
      <w:r w:rsidRPr="00753F2B">
        <w:rPr>
          <w:sz w:val="28"/>
          <w:szCs w:val="28"/>
        </w:rPr>
        <w:t xml:space="preserve">Р и определить срок повторной защиты, но </w:t>
      </w:r>
      <w:r w:rsidR="00753F2B" w:rsidRPr="00753F2B">
        <w:rPr>
          <w:sz w:val="28"/>
          <w:szCs w:val="28"/>
        </w:rPr>
        <w:t xml:space="preserve">не ранее чем через шесть месяцев после прохождения ГИА впервые. </w:t>
      </w:r>
    </w:p>
    <w:p w:rsidR="00453975" w:rsidRDefault="00453975" w:rsidP="007860E5">
      <w:pPr>
        <w:numPr>
          <w:ilvl w:val="1"/>
          <w:numId w:val="32"/>
        </w:numPr>
        <w:tabs>
          <w:tab w:val="left" w:pos="1440"/>
        </w:tabs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Студенту, получившему оценку «неудовлетворительно» при защите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, выдается академическая справка установленного образца. Академическая справка обменивается на диплом в соответствии с решением ГЭК после успешной защиты студентом ДР.</w:t>
      </w:r>
    </w:p>
    <w:p w:rsidR="00DB41CF" w:rsidRPr="00A260AD" w:rsidRDefault="00DB41CF" w:rsidP="00DB41CF">
      <w:pPr>
        <w:tabs>
          <w:tab w:val="left" w:pos="1620"/>
        </w:tabs>
        <w:jc w:val="both"/>
        <w:rPr>
          <w:sz w:val="28"/>
          <w:szCs w:val="28"/>
          <w:u w:val="single"/>
        </w:rPr>
      </w:pPr>
    </w:p>
    <w:p w:rsidR="00DA0735" w:rsidRDefault="00814D49" w:rsidP="00F524A0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7089A">
        <w:rPr>
          <w:b/>
          <w:sz w:val="28"/>
          <w:szCs w:val="28"/>
        </w:rPr>
        <w:t xml:space="preserve">Требования к </w:t>
      </w:r>
      <w:r w:rsidR="003A2B63">
        <w:rPr>
          <w:b/>
          <w:sz w:val="28"/>
          <w:szCs w:val="28"/>
        </w:rPr>
        <w:t xml:space="preserve">оформлению </w:t>
      </w:r>
      <w:r w:rsidR="00A7089A">
        <w:rPr>
          <w:b/>
          <w:sz w:val="28"/>
          <w:szCs w:val="28"/>
        </w:rPr>
        <w:t>текстовы</w:t>
      </w:r>
      <w:r w:rsidR="003A2B63">
        <w:rPr>
          <w:b/>
          <w:sz w:val="28"/>
          <w:szCs w:val="28"/>
        </w:rPr>
        <w:t>х</w:t>
      </w:r>
      <w:r w:rsidR="00A7089A">
        <w:rPr>
          <w:b/>
          <w:sz w:val="28"/>
          <w:szCs w:val="28"/>
        </w:rPr>
        <w:t xml:space="preserve"> документ</w:t>
      </w:r>
      <w:r w:rsidR="003A2B63">
        <w:rPr>
          <w:b/>
          <w:sz w:val="28"/>
          <w:szCs w:val="28"/>
        </w:rPr>
        <w:t>ов</w:t>
      </w:r>
      <w:r w:rsidR="00A7089A">
        <w:rPr>
          <w:b/>
          <w:sz w:val="28"/>
          <w:szCs w:val="28"/>
        </w:rPr>
        <w:t>, графической части</w:t>
      </w:r>
    </w:p>
    <w:p w:rsidR="00C71F98" w:rsidRDefault="00C71F98" w:rsidP="00355539">
      <w:pPr>
        <w:tabs>
          <w:tab w:val="num" w:pos="-180"/>
        </w:tabs>
        <w:ind w:firstLine="709"/>
        <w:jc w:val="both"/>
        <w:rPr>
          <w:sz w:val="28"/>
          <w:szCs w:val="28"/>
        </w:rPr>
      </w:pPr>
      <w:r w:rsidRPr="00657FC0">
        <w:rPr>
          <w:sz w:val="28"/>
          <w:szCs w:val="28"/>
        </w:rPr>
        <w:t>Требования к оформлению текстовых документов, графической части представлены в Методических рекомендациях по оформлению</w:t>
      </w:r>
      <w:bookmarkStart w:id="5" w:name="_GoBack"/>
      <w:bookmarkEnd w:id="5"/>
      <w:r w:rsidRPr="00657FC0">
        <w:rPr>
          <w:sz w:val="28"/>
          <w:szCs w:val="28"/>
        </w:rPr>
        <w:t xml:space="preserve"> курсовых проектов/работ, выпускных квалификационных работ (дипломных проектов/дипломных работ).</w:t>
      </w:r>
    </w:p>
    <w:p w:rsidR="008D45DE" w:rsidRPr="00657FC0" w:rsidRDefault="008D45DE" w:rsidP="00355539">
      <w:pPr>
        <w:tabs>
          <w:tab w:val="num" w:pos="-180"/>
        </w:tabs>
        <w:ind w:firstLine="709"/>
        <w:jc w:val="both"/>
        <w:rPr>
          <w:bCs/>
          <w:sz w:val="28"/>
          <w:szCs w:val="28"/>
        </w:rPr>
      </w:pPr>
    </w:p>
    <w:p w:rsidR="003D4822" w:rsidRDefault="007860E5" w:rsidP="00A2539C">
      <w:pPr>
        <w:tabs>
          <w:tab w:val="num" w:pos="-180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510D0">
        <w:rPr>
          <w:b/>
          <w:bCs/>
          <w:sz w:val="28"/>
          <w:szCs w:val="28"/>
        </w:rPr>
        <w:t>.</w:t>
      </w:r>
      <w:r w:rsidR="003D4822" w:rsidRPr="001F596B">
        <w:rPr>
          <w:b/>
          <w:bCs/>
          <w:sz w:val="28"/>
          <w:szCs w:val="28"/>
        </w:rPr>
        <w:t xml:space="preserve"> </w:t>
      </w:r>
      <w:r w:rsidR="00A33E95" w:rsidRPr="00A33E95">
        <w:rPr>
          <w:b/>
          <w:sz w:val="28"/>
          <w:szCs w:val="28"/>
        </w:rPr>
        <w:t>Учет, хранение, выдача, списание и уничтожение выпускных квалификационных работ</w:t>
      </w:r>
      <w:r w:rsidR="00A33E95">
        <w:rPr>
          <w:b/>
          <w:sz w:val="28"/>
          <w:szCs w:val="28"/>
        </w:rPr>
        <w:t xml:space="preserve"> </w:t>
      </w:r>
    </w:p>
    <w:p w:rsidR="003D4822" w:rsidRDefault="007860E5" w:rsidP="00786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D4822" w:rsidRPr="001F596B">
        <w:rPr>
          <w:sz w:val="28"/>
          <w:szCs w:val="28"/>
        </w:rPr>
        <w:t xml:space="preserve">.1 После защиты </w:t>
      </w:r>
      <w:proofErr w:type="gramStart"/>
      <w:r w:rsidR="001B6676">
        <w:rPr>
          <w:sz w:val="28"/>
          <w:szCs w:val="28"/>
        </w:rPr>
        <w:t>Д</w:t>
      </w:r>
      <w:r w:rsidR="002C435A">
        <w:rPr>
          <w:sz w:val="28"/>
          <w:szCs w:val="28"/>
        </w:rPr>
        <w:t>Р</w:t>
      </w:r>
      <w:proofErr w:type="gramEnd"/>
      <w:r w:rsidR="003D4822" w:rsidRPr="001F596B">
        <w:rPr>
          <w:sz w:val="28"/>
          <w:szCs w:val="28"/>
        </w:rPr>
        <w:t xml:space="preserve"> остается в </w:t>
      </w:r>
      <w:r w:rsidR="00864850">
        <w:rPr>
          <w:sz w:val="28"/>
          <w:szCs w:val="28"/>
        </w:rPr>
        <w:t>Колледже</w:t>
      </w:r>
      <w:r w:rsidR="003D4822" w:rsidRPr="001F596B">
        <w:rPr>
          <w:sz w:val="28"/>
          <w:szCs w:val="28"/>
        </w:rPr>
        <w:t xml:space="preserve"> </w:t>
      </w:r>
      <w:r w:rsidR="00A33E95">
        <w:rPr>
          <w:sz w:val="28"/>
          <w:szCs w:val="28"/>
        </w:rPr>
        <w:t>(</w:t>
      </w:r>
      <w:r w:rsidR="003D4822" w:rsidRPr="001F596B">
        <w:rPr>
          <w:sz w:val="28"/>
          <w:szCs w:val="28"/>
        </w:rPr>
        <w:t>в полном объеме</w:t>
      </w:r>
      <w:r w:rsidR="00A33E95">
        <w:rPr>
          <w:sz w:val="28"/>
          <w:szCs w:val="28"/>
        </w:rPr>
        <w:t>)</w:t>
      </w:r>
      <w:r w:rsidR="003D4822" w:rsidRPr="001F596B">
        <w:rPr>
          <w:sz w:val="28"/>
          <w:szCs w:val="28"/>
        </w:rPr>
        <w:t xml:space="preserve"> для последующего использования в </w:t>
      </w:r>
      <w:r w:rsidR="00202930">
        <w:rPr>
          <w:sz w:val="28"/>
          <w:szCs w:val="28"/>
        </w:rPr>
        <w:t>образователь</w:t>
      </w:r>
      <w:r w:rsidR="003D4822" w:rsidRPr="001F596B">
        <w:rPr>
          <w:sz w:val="28"/>
          <w:szCs w:val="28"/>
        </w:rPr>
        <w:t>ном процессе</w:t>
      </w:r>
      <w:r w:rsidR="00A33E95">
        <w:rPr>
          <w:sz w:val="28"/>
          <w:szCs w:val="28"/>
        </w:rPr>
        <w:t xml:space="preserve"> или хранения в архиве</w:t>
      </w:r>
      <w:r w:rsidR="00241918">
        <w:rPr>
          <w:sz w:val="28"/>
          <w:szCs w:val="28"/>
        </w:rPr>
        <w:t xml:space="preserve"> в течение 5 лет</w:t>
      </w:r>
      <w:r w:rsidR="003D4822" w:rsidRPr="001F596B">
        <w:rPr>
          <w:sz w:val="28"/>
          <w:szCs w:val="28"/>
        </w:rPr>
        <w:t>.</w:t>
      </w:r>
    </w:p>
    <w:p w:rsidR="00E35D7F" w:rsidRDefault="007860E5" w:rsidP="00E04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3E95">
        <w:rPr>
          <w:sz w:val="28"/>
          <w:szCs w:val="28"/>
        </w:rPr>
        <w:t>.2 У</w:t>
      </w:r>
      <w:r w:rsidR="00A33E95" w:rsidRPr="001E72E9">
        <w:rPr>
          <w:sz w:val="28"/>
          <w:szCs w:val="28"/>
        </w:rPr>
        <w:t>чет, хранени</w:t>
      </w:r>
      <w:r w:rsidR="00A33E95">
        <w:rPr>
          <w:sz w:val="28"/>
          <w:szCs w:val="28"/>
        </w:rPr>
        <w:t>е</w:t>
      </w:r>
      <w:r w:rsidR="00A33E95" w:rsidRPr="001E72E9">
        <w:rPr>
          <w:sz w:val="28"/>
          <w:szCs w:val="28"/>
        </w:rPr>
        <w:t>, выдач</w:t>
      </w:r>
      <w:r w:rsidR="00A33E95">
        <w:rPr>
          <w:sz w:val="28"/>
          <w:szCs w:val="28"/>
        </w:rPr>
        <w:t>а</w:t>
      </w:r>
      <w:r w:rsidR="00A33E95" w:rsidRPr="001E72E9">
        <w:rPr>
          <w:sz w:val="28"/>
          <w:szCs w:val="28"/>
        </w:rPr>
        <w:t>, списани</w:t>
      </w:r>
      <w:r w:rsidR="00A33E95">
        <w:rPr>
          <w:sz w:val="28"/>
          <w:szCs w:val="28"/>
        </w:rPr>
        <w:t>е</w:t>
      </w:r>
      <w:r w:rsidR="00A33E95" w:rsidRPr="001E72E9">
        <w:rPr>
          <w:sz w:val="28"/>
          <w:szCs w:val="28"/>
        </w:rPr>
        <w:t xml:space="preserve"> и уничтожени</w:t>
      </w:r>
      <w:r w:rsidR="00A33E95">
        <w:rPr>
          <w:sz w:val="28"/>
          <w:szCs w:val="28"/>
        </w:rPr>
        <w:t>е</w:t>
      </w:r>
      <w:r w:rsidR="00A33E95" w:rsidRPr="001E72E9">
        <w:rPr>
          <w:sz w:val="28"/>
          <w:szCs w:val="28"/>
        </w:rPr>
        <w:t xml:space="preserve"> выпускных квалификационных работ</w:t>
      </w:r>
      <w:r w:rsidR="00A33E95">
        <w:rPr>
          <w:sz w:val="28"/>
          <w:szCs w:val="28"/>
        </w:rPr>
        <w:t xml:space="preserve"> осуществляется в соответствии с </w:t>
      </w:r>
      <w:r w:rsidR="00A33E95" w:rsidRPr="001E72E9">
        <w:rPr>
          <w:sz w:val="28"/>
          <w:szCs w:val="28"/>
        </w:rPr>
        <w:t>Инструкци</w:t>
      </w:r>
      <w:r w:rsidR="00A33E95">
        <w:rPr>
          <w:sz w:val="28"/>
          <w:szCs w:val="28"/>
        </w:rPr>
        <w:t>ей</w:t>
      </w:r>
      <w:r w:rsidR="00A33E95" w:rsidRPr="001E72E9">
        <w:rPr>
          <w:sz w:val="28"/>
          <w:szCs w:val="28"/>
        </w:rPr>
        <w:t xml:space="preserve"> о порядке учета, хранения, выдачи, списания и уничтожения курсовых работ/проектов и выпускных квалификационных работ в </w:t>
      </w:r>
      <w:r w:rsidR="00E35D7F" w:rsidRPr="006E4CE7">
        <w:rPr>
          <w:sz w:val="28"/>
          <w:szCs w:val="28"/>
        </w:rPr>
        <w:t>ГБ</w:t>
      </w:r>
      <w:r w:rsidR="00E35D7F">
        <w:rPr>
          <w:sz w:val="28"/>
          <w:szCs w:val="28"/>
        </w:rPr>
        <w:t>П</w:t>
      </w:r>
      <w:r w:rsidR="00E35D7F" w:rsidRPr="006E4CE7">
        <w:rPr>
          <w:sz w:val="28"/>
          <w:szCs w:val="28"/>
        </w:rPr>
        <w:t xml:space="preserve">ОУ </w:t>
      </w:r>
      <w:r w:rsidR="00E35D7F">
        <w:rPr>
          <w:sz w:val="28"/>
          <w:szCs w:val="28"/>
        </w:rPr>
        <w:t xml:space="preserve">КК </w:t>
      </w:r>
      <w:r w:rsidR="00E35D7F" w:rsidRPr="006E4CE7">
        <w:rPr>
          <w:sz w:val="28"/>
          <w:szCs w:val="28"/>
        </w:rPr>
        <w:t>ЕПК</w:t>
      </w:r>
      <w:r w:rsidR="00E35D7F">
        <w:rPr>
          <w:sz w:val="28"/>
          <w:szCs w:val="28"/>
        </w:rPr>
        <w:t>.</w:t>
      </w:r>
    </w:p>
    <w:p w:rsidR="00E0460D" w:rsidRPr="00DE373D" w:rsidRDefault="007860E5" w:rsidP="00E04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460D">
        <w:rPr>
          <w:sz w:val="28"/>
          <w:szCs w:val="28"/>
        </w:rPr>
        <w:t xml:space="preserve">.3 </w:t>
      </w:r>
      <w:r w:rsidR="00E0460D" w:rsidRPr="00DE373D">
        <w:rPr>
          <w:sz w:val="28"/>
          <w:szCs w:val="28"/>
        </w:rPr>
        <w:t xml:space="preserve">Лучшие </w:t>
      </w:r>
      <w:proofErr w:type="gramStart"/>
      <w:r w:rsidR="00E0460D" w:rsidRPr="00DE373D">
        <w:rPr>
          <w:sz w:val="28"/>
          <w:szCs w:val="28"/>
        </w:rPr>
        <w:t>ДР</w:t>
      </w:r>
      <w:proofErr w:type="gramEnd"/>
      <w:r w:rsidR="00E0460D" w:rsidRPr="00DE373D">
        <w:rPr>
          <w:sz w:val="28"/>
          <w:szCs w:val="28"/>
        </w:rPr>
        <w:t>, представляющие учебно-методическую ценность, могут быть использованы в качестве учебных пособий в кабинетах образовательной организации.</w:t>
      </w:r>
      <w:r w:rsidR="00E0460D" w:rsidRPr="00DE373D">
        <w:rPr>
          <w:sz w:val="28"/>
          <w:szCs w:val="28"/>
        </w:rPr>
        <w:tab/>
      </w:r>
    </w:p>
    <w:p w:rsidR="00E0460D" w:rsidRDefault="007860E5" w:rsidP="00E04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460D" w:rsidRPr="00DE373D">
        <w:rPr>
          <w:sz w:val="28"/>
          <w:szCs w:val="28"/>
        </w:rPr>
        <w:t xml:space="preserve">.4 По запросу предприятия, учреждения, образовательной организации руководитель образовательной организации имеет право разрешить снимать копии </w:t>
      </w:r>
      <w:proofErr w:type="gramStart"/>
      <w:r w:rsidR="00E0460D" w:rsidRPr="00DE373D">
        <w:rPr>
          <w:sz w:val="28"/>
          <w:szCs w:val="28"/>
        </w:rPr>
        <w:t>ДР</w:t>
      </w:r>
      <w:proofErr w:type="gramEnd"/>
      <w:r w:rsidR="00E0460D" w:rsidRPr="00DE373D">
        <w:rPr>
          <w:sz w:val="28"/>
          <w:szCs w:val="28"/>
        </w:rPr>
        <w:t xml:space="preserve"> выпускников.</w:t>
      </w:r>
    </w:p>
    <w:p w:rsidR="00F510D0" w:rsidRPr="00DE373D" w:rsidRDefault="00F510D0" w:rsidP="00E0460D">
      <w:pPr>
        <w:ind w:firstLine="709"/>
        <w:jc w:val="both"/>
        <w:rPr>
          <w:sz w:val="28"/>
          <w:szCs w:val="28"/>
        </w:rPr>
      </w:pPr>
    </w:p>
    <w:p w:rsidR="00A9526E" w:rsidRPr="00A33E95" w:rsidRDefault="00F510D0" w:rsidP="004D31B6">
      <w:pPr>
        <w:tabs>
          <w:tab w:val="num" w:pos="-180"/>
        </w:tabs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9526E" w:rsidRPr="00A33E95">
        <w:rPr>
          <w:b/>
          <w:sz w:val="28"/>
          <w:szCs w:val="28"/>
        </w:rPr>
        <w:t>Приложение 1</w:t>
      </w:r>
    </w:p>
    <w:p w:rsidR="00E35D7F" w:rsidRPr="004D31B6" w:rsidRDefault="00E35D7F" w:rsidP="00E35D7F">
      <w:pPr>
        <w:spacing w:line="360" w:lineRule="auto"/>
        <w:ind w:firstLine="709"/>
        <w:jc w:val="center"/>
        <w:rPr>
          <w:rFonts w:eastAsia="SimSun"/>
          <w:sz w:val="28"/>
          <w:szCs w:val="28"/>
          <w:lang w:eastAsia="zh-CN"/>
        </w:rPr>
      </w:pPr>
      <w:r w:rsidRPr="004D31B6">
        <w:rPr>
          <w:rFonts w:eastAsia="SimSun"/>
          <w:sz w:val="28"/>
          <w:szCs w:val="28"/>
          <w:lang w:eastAsia="zh-CN"/>
        </w:rPr>
        <w:t xml:space="preserve">ПЛАН-ГРАФИК </w:t>
      </w:r>
      <w:proofErr w:type="gramStart"/>
      <w:r w:rsidR="00167C34">
        <w:rPr>
          <w:rFonts w:eastAsia="SimSun"/>
          <w:sz w:val="28"/>
          <w:szCs w:val="28"/>
          <w:lang w:eastAsia="zh-CN"/>
        </w:rPr>
        <w:t>ДР</w:t>
      </w:r>
      <w:proofErr w:type="gramEnd"/>
    </w:p>
    <w:p w:rsidR="00E35D7F" w:rsidRPr="004D31B6" w:rsidRDefault="00E35D7F" w:rsidP="00E35D7F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4D31B6">
        <w:rPr>
          <w:rFonts w:eastAsia="SimSun"/>
          <w:sz w:val="28"/>
          <w:szCs w:val="28"/>
          <w:vertAlign w:val="superscript"/>
          <w:lang w:eastAsia="zh-CN"/>
        </w:rPr>
        <w:t>(с указанием сроков выполнения отдельных этапов)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68"/>
        <w:gridCol w:w="6232"/>
        <w:gridCol w:w="2468"/>
      </w:tblGrid>
      <w:tr w:rsidR="00E35D7F" w:rsidRPr="004D31B6" w:rsidTr="00B15BC1">
        <w:trPr>
          <w:cantSplit/>
        </w:trPr>
        <w:tc>
          <w:tcPr>
            <w:tcW w:w="7001" w:type="dxa"/>
            <w:gridSpan w:val="2"/>
            <w:vAlign w:val="center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Оформление документации по </w:t>
            </w:r>
            <w:proofErr w:type="gramStart"/>
            <w:r w:rsidR="00167C34">
              <w:rPr>
                <w:rFonts w:eastAsia="SimSun"/>
                <w:bCs/>
                <w:sz w:val="28"/>
                <w:szCs w:val="28"/>
                <w:lang w:eastAsia="zh-CN"/>
              </w:rPr>
              <w:t>Д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>Р</w:t>
            </w:r>
            <w:proofErr w:type="gramEnd"/>
          </w:p>
        </w:tc>
        <w:tc>
          <w:tcPr>
            <w:tcW w:w="2468" w:type="dxa"/>
            <w:vAlign w:val="center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</w:p>
        </w:tc>
      </w:tr>
      <w:tr w:rsidR="00E35D7F" w:rsidRPr="004D31B6" w:rsidTr="00B15BC1">
        <w:trPr>
          <w:cantSplit/>
        </w:trPr>
        <w:tc>
          <w:tcPr>
            <w:tcW w:w="768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6233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Выбор темы, руководителя</w:t>
            </w:r>
          </w:p>
        </w:tc>
        <w:tc>
          <w:tcPr>
            <w:tcW w:w="2468" w:type="dxa"/>
            <w:vAlign w:val="center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с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___.___</w:t>
            </w:r>
            <w:proofErr w:type="spellEnd"/>
            <w:r w:rsidRPr="004D31B6">
              <w:rPr>
                <w:rFonts w:eastAsia="SimSun"/>
                <w:sz w:val="28"/>
                <w:szCs w:val="28"/>
                <w:lang w:eastAsia="zh-CN"/>
              </w:rPr>
              <w:t>.__ по __.__.__</w:t>
            </w:r>
          </w:p>
        </w:tc>
      </w:tr>
      <w:tr w:rsidR="00E35D7F" w:rsidRPr="004D31B6" w:rsidTr="00B15BC1">
        <w:trPr>
          <w:cantSplit/>
        </w:trPr>
        <w:tc>
          <w:tcPr>
            <w:tcW w:w="768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6233" w:type="dxa"/>
          </w:tcPr>
          <w:p w:rsidR="00E35D7F" w:rsidRPr="004D31B6" w:rsidRDefault="00E35D7F" w:rsidP="00B15BC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Утверждение тем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167C34">
              <w:rPr>
                <w:rFonts w:eastAsia="SimSun"/>
                <w:sz w:val="28"/>
                <w:szCs w:val="28"/>
                <w:lang w:eastAsia="zh-CN"/>
              </w:rPr>
              <w:t>Д</w:t>
            </w:r>
            <w:r>
              <w:rPr>
                <w:rFonts w:eastAsia="SimSun"/>
                <w:sz w:val="28"/>
                <w:szCs w:val="28"/>
                <w:lang w:eastAsia="zh-CN"/>
              </w:rPr>
              <w:t>Р</w:t>
            </w:r>
            <w:proofErr w:type="gramEnd"/>
          </w:p>
        </w:tc>
        <w:tc>
          <w:tcPr>
            <w:tcW w:w="2468" w:type="dxa"/>
            <w:vAlign w:val="center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iCs/>
                <w:sz w:val="28"/>
                <w:szCs w:val="28"/>
                <w:lang w:eastAsia="zh-CN"/>
              </w:rPr>
              <w:t>___._____</w:t>
            </w:r>
          </w:p>
        </w:tc>
      </w:tr>
      <w:tr w:rsidR="00E35D7F" w:rsidRPr="004D31B6" w:rsidTr="00B15BC1">
        <w:trPr>
          <w:cantSplit/>
        </w:trPr>
        <w:tc>
          <w:tcPr>
            <w:tcW w:w="768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6233" w:type="dxa"/>
          </w:tcPr>
          <w:p w:rsidR="00E35D7F" w:rsidRPr="004D31B6" w:rsidRDefault="00E35D7F" w:rsidP="00B15BC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Утверждение задания на </w:t>
            </w:r>
            <w:proofErr w:type="gramStart"/>
            <w:r w:rsidR="00167C34">
              <w:rPr>
                <w:rFonts w:eastAsia="SimSun"/>
                <w:sz w:val="28"/>
                <w:szCs w:val="28"/>
                <w:lang w:eastAsia="zh-CN"/>
              </w:rPr>
              <w:t>Д</w:t>
            </w:r>
            <w:r>
              <w:rPr>
                <w:rFonts w:eastAsia="SimSun"/>
                <w:sz w:val="28"/>
                <w:szCs w:val="28"/>
                <w:lang w:eastAsia="zh-CN"/>
              </w:rPr>
              <w:t>Р</w:t>
            </w:r>
            <w:proofErr w:type="gramEnd"/>
          </w:p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468" w:type="dxa"/>
            <w:vAlign w:val="center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E35D7F" w:rsidRPr="004D31B6" w:rsidTr="00B15BC1">
        <w:trPr>
          <w:cantSplit/>
        </w:trPr>
        <w:tc>
          <w:tcPr>
            <w:tcW w:w="7001" w:type="dxa"/>
            <w:gridSpan w:val="2"/>
            <w:vAlign w:val="center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bCs/>
                <w:sz w:val="28"/>
                <w:szCs w:val="28"/>
                <w:lang w:eastAsia="zh-CN"/>
              </w:rPr>
              <w:t>Подготовка ВКР</w:t>
            </w:r>
          </w:p>
        </w:tc>
        <w:tc>
          <w:tcPr>
            <w:tcW w:w="2468" w:type="dxa"/>
            <w:vAlign w:val="center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___ недель</w:t>
            </w:r>
          </w:p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iCs/>
                <w:sz w:val="28"/>
                <w:szCs w:val="28"/>
                <w:lang w:eastAsia="zh-CN"/>
              </w:rPr>
              <w:t>с ___._____ по __.____</w:t>
            </w:r>
          </w:p>
        </w:tc>
      </w:tr>
      <w:tr w:rsidR="00E35D7F" w:rsidRPr="004D31B6" w:rsidTr="00B15BC1">
        <w:trPr>
          <w:cantSplit/>
        </w:trPr>
        <w:tc>
          <w:tcPr>
            <w:tcW w:w="768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3" w:type="dxa"/>
          </w:tcPr>
          <w:p w:rsidR="00E35D7F" w:rsidRPr="004D31B6" w:rsidRDefault="00E35D7F" w:rsidP="00B15BC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Выпо</w:t>
            </w:r>
            <w:r>
              <w:rPr>
                <w:rFonts w:eastAsia="SimSun"/>
                <w:sz w:val="28"/>
                <w:szCs w:val="28"/>
                <w:lang w:eastAsia="zh-CN"/>
              </w:rPr>
              <w:t>лнение заданий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 по теме </w:t>
            </w:r>
            <w:proofErr w:type="gramStart"/>
            <w:r w:rsidR="00167C34">
              <w:rPr>
                <w:rFonts w:eastAsia="SimSun"/>
                <w:sz w:val="28"/>
                <w:szCs w:val="28"/>
                <w:lang w:eastAsia="zh-CN"/>
              </w:rPr>
              <w:t>Д</w:t>
            </w:r>
            <w:r>
              <w:rPr>
                <w:rFonts w:eastAsia="SimSun"/>
                <w:sz w:val="28"/>
                <w:szCs w:val="28"/>
                <w:lang w:eastAsia="zh-CN"/>
              </w:rPr>
              <w:t>Р</w:t>
            </w:r>
            <w:proofErr w:type="gramEnd"/>
          </w:p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2468" w:type="dxa"/>
          </w:tcPr>
          <w:p w:rsidR="00E35D7F" w:rsidRPr="004D31B6" w:rsidRDefault="00E35D7F" w:rsidP="00B15BC1">
            <w:pPr>
              <w:jc w:val="both"/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E35D7F" w:rsidRPr="004D31B6" w:rsidTr="00B15BC1">
        <w:trPr>
          <w:cantSplit/>
        </w:trPr>
        <w:tc>
          <w:tcPr>
            <w:tcW w:w="768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3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Оформление </w:t>
            </w:r>
            <w:proofErr w:type="gramStart"/>
            <w:r w:rsidR="00167C34">
              <w:rPr>
                <w:rFonts w:eastAsia="SimSun"/>
                <w:sz w:val="28"/>
                <w:szCs w:val="28"/>
                <w:lang w:eastAsia="zh-CN"/>
              </w:rPr>
              <w:t>Д</w:t>
            </w:r>
            <w:r>
              <w:rPr>
                <w:rFonts w:eastAsia="SimSun"/>
                <w:sz w:val="28"/>
                <w:szCs w:val="28"/>
                <w:lang w:eastAsia="zh-CN"/>
              </w:rPr>
              <w:t>Р</w:t>
            </w:r>
            <w:proofErr w:type="gramEnd"/>
          </w:p>
        </w:tc>
        <w:tc>
          <w:tcPr>
            <w:tcW w:w="2468" w:type="dxa"/>
          </w:tcPr>
          <w:p w:rsidR="00E35D7F" w:rsidRPr="004D31B6" w:rsidRDefault="00E35D7F" w:rsidP="00B15BC1">
            <w:pPr>
              <w:jc w:val="both"/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E35D7F" w:rsidRPr="004D31B6" w:rsidTr="00B15BC1">
        <w:trPr>
          <w:cantSplit/>
        </w:trPr>
        <w:tc>
          <w:tcPr>
            <w:tcW w:w="768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3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Подготовка и утверждение плана (оглавления) </w:t>
            </w:r>
            <w:proofErr w:type="gramStart"/>
            <w:r w:rsidR="00167C34">
              <w:rPr>
                <w:rFonts w:eastAsia="SimSun"/>
                <w:sz w:val="28"/>
                <w:szCs w:val="28"/>
                <w:lang w:eastAsia="zh-CN"/>
              </w:rPr>
              <w:t>Д</w:t>
            </w:r>
            <w:r>
              <w:rPr>
                <w:rFonts w:eastAsia="SimSun"/>
                <w:sz w:val="28"/>
                <w:szCs w:val="28"/>
                <w:lang w:eastAsia="zh-CN"/>
              </w:rPr>
              <w:t>Р</w:t>
            </w:r>
            <w:proofErr w:type="gramEnd"/>
          </w:p>
        </w:tc>
        <w:tc>
          <w:tcPr>
            <w:tcW w:w="2468" w:type="dxa"/>
          </w:tcPr>
          <w:p w:rsidR="00E35D7F" w:rsidRPr="004D31B6" w:rsidRDefault="00E35D7F" w:rsidP="00B15BC1">
            <w:pPr>
              <w:jc w:val="both"/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E35D7F" w:rsidRPr="004D31B6" w:rsidTr="00B15BC1">
        <w:trPr>
          <w:cantSplit/>
        </w:trPr>
        <w:tc>
          <w:tcPr>
            <w:tcW w:w="768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4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3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Работа над разделами (главами) и устранение замечаний руководителя </w:t>
            </w:r>
            <w:proofErr w:type="gramStart"/>
            <w:r w:rsidR="00167C34">
              <w:rPr>
                <w:rFonts w:eastAsia="SimSun"/>
                <w:sz w:val="28"/>
                <w:szCs w:val="28"/>
                <w:lang w:eastAsia="zh-CN"/>
              </w:rPr>
              <w:t>Д</w:t>
            </w:r>
            <w:r>
              <w:rPr>
                <w:rFonts w:eastAsia="SimSun"/>
                <w:sz w:val="28"/>
                <w:szCs w:val="28"/>
                <w:lang w:eastAsia="zh-CN"/>
              </w:rPr>
              <w:t>Р</w:t>
            </w:r>
            <w:proofErr w:type="gramEnd"/>
          </w:p>
        </w:tc>
        <w:tc>
          <w:tcPr>
            <w:tcW w:w="2468" w:type="dxa"/>
            <w:vAlign w:val="center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E35D7F" w:rsidRPr="004D31B6" w:rsidTr="00B15BC1">
        <w:trPr>
          <w:cantSplit/>
          <w:trHeight w:val="326"/>
        </w:trPr>
        <w:tc>
          <w:tcPr>
            <w:tcW w:w="768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5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3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Согласование содержания </w:t>
            </w:r>
            <w:proofErr w:type="gramStart"/>
            <w:r w:rsidR="00167C34">
              <w:rPr>
                <w:rFonts w:eastAsia="SimSun"/>
                <w:sz w:val="28"/>
                <w:szCs w:val="28"/>
                <w:lang w:eastAsia="zh-CN"/>
              </w:rPr>
              <w:t>Д</w:t>
            </w:r>
            <w:r>
              <w:rPr>
                <w:rFonts w:eastAsia="SimSun"/>
                <w:sz w:val="28"/>
                <w:szCs w:val="28"/>
                <w:lang w:eastAsia="zh-CN"/>
              </w:rPr>
              <w:t>Р</w:t>
            </w:r>
            <w:proofErr w:type="gramEnd"/>
            <w:r w:rsidRPr="004D31B6">
              <w:rPr>
                <w:rFonts w:eastAsia="SimSun"/>
                <w:sz w:val="28"/>
                <w:szCs w:val="28"/>
                <w:lang w:eastAsia="zh-CN"/>
              </w:rPr>
              <w:t>, устранение замечаний</w:t>
            </w:r>
          </w:p>
        </w:tc>
        <w:tc>
          <w:tcPr>
            <w:tcW w:w="2468" w:type="dxa"/>
            <w:vAlign w:val="center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  <w:tr w:rsidR="00E35D7F" w:rsidRPr="004D31B6" w:rsidTr="00B15BC1">
        <w:trPr>
          <w:cantSplit/>
        </w:trPr>
        <w:tc>
          <w:tcPr>
            <w:tcW w:w="768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6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6233" w:type="dxa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Оформление  и представление руководителю полного текста работы. Получение отзыва руководителя </w:t>
            </w:r>
            <w:r w:rsidR="00167C34">
              <w:rPr>
                <w:rFonts w:eastAsia="SimSun"/>
                <w:sz w:val="28"/>
                <w:szCs w:val="28"/>
                <w:lang w:eastAsia="zh-CN"/>
              </w:rPr>
              <w:t>Д</w:t>
            </w:r>
            <w:r>
              <w:rPr>
                <w:rFonts w:eastAsia="SimSun"/>
                <w:sz w:val="28"/>
                <w:szCs w:val="28"/>
                <w:lang w:eastAsia="zh-CN"/>
              </w:rPr>
              <w:t>Р</w:t>
            </w:r>
            <w:r w:rsidRPr="004D31B6">
              <w:rPr>
                <w:rFonts w:eastAsia="SimSun"/>
                <w:sz w:val="28"/>
                <w:szCs w:val="28"/>
                <w:lang w:eastAsia="zh-CN"/>
              </w:rPr>
              <w:t xml:space="preserve">. </w:t>
            </w:r>
          </w:p>
        </w:tc>
        <w:tc>
          <w:tcPr>
            <w:tcW w:w="2468" w:type="dxa"/>
            <w:vAlign w:val="center"/>
          </w:tcPr>
          <w:p w:rsidR="00E35D7F" w:rsidRPr="004D31B6" w:rsidRDefault="00E35D7F" w:rsidP="00B1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4D31B6">
              <w:rPr>
                <w:rFonts w:eastAsia="SimSun"/>
                <w:sz w:val="28"/>
                <w:szCs w:val="28"/>
                <w:lang w:eastAsia="zh-CN"/>
              </w:rPr>
              <w:t>с ___.___.__ по __.__.__</w:t>
            </w:r>
          </w:p>
        </w:tc>
      </w:tr>
    </w:tbl>
    <w:p w:rsidR="00E35D7F" w:rsidRPr="004D31B6" w:rsidRDefault="00E35D7F" w:rsidP="00E35D7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E35D7F" w:rsidRPr="004D31B6" w:rsidRDefault="00E35D7F" w:rsidP="00E35D7F">
      <w:pPr>
        <w:jc w:val="both"/>
        <w:rPr>
          <w:sz w:val="28"/>
          <w:szCs w:val="28"/>
        </w:rPr>
      </w:pPr>
      <w:proofErr w:type="spellStart"/>
      <w:r w:rsidRPr="004D31B6">
        <w:rPr>
          <w:bCs/>
          <w:sz w:val="28"/>
          <w:szCs w:val="28"/>
        </w:rPr>
        <w:t>Руководитель</w:t>
      </w:r>
      <w:r w:rsidRPr="004D31B6">
        <w:rPr>
          <w:sz w:val="28"/>
          <w:szCs w:val="28"/>
        </w:rPr>
        <w:t>____________________</w:t>
      </w:r>
      <w:proofErr w:type="spellEnd"/>
      <w:r w:rsidRPr="004D31B6">
        <w:rPr>
          <w:sz w:val="28"/>
          <w:szCs w:val="28"/>
        </w:rPr>
        <w:t>(подпись)</w:t>
      </w:r>
    </w:p>
    <w:p w:rsidR="00E35D7F" w:rsidRPr="004D31B6" w:rsidRDefault="00E35D7F" w:rsidP="00E35D7F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E35D7F" w:rsidRPr="004D31B6" w:rsidRDefault="00E35D7F" w:rsidP="00E35D7F">
      <w:pPr>
        <w:jc w:val="both"/>
        <w:rPr>
          <w:sz w:val="28"/>
          <w:szCs w:val="28"/>
        </w:rPr>
      </w:pPr>
      <w:r w:rsidRPr="004D31B6">
        <w:rPr>
          <w:sz w:val="28"/>
          <w:szCs w:val="28"/>
        </w:rPr>
        <w:t>План принял к</w:t>
      </w:r>
      <w:r w:rsidR="00167C34">
        <w:rPr>
          <w:sz w:val="28"/>
          <w:szCs w:val="28"/>
        </w:rPr>
        <w:t xml:space="preserve"> исполнению «___» ___________20</w:t>
      </w:r>
      <w:r w:rsidRPr="004D31B6">
        <w:rPr>
          <w:sz w:val="28"/>
          <w:szCs w:val="28"/>
        </w:rPr>
        <w:t>__ г.</w:t>
      </w:r>
    </w:p>
    <w:p w:rsidR="00E35D7F" w:rsidRPr="004D31B6" w:rsidRDefault="00E35D7F" w:rsidP="00E35D7F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4D31B6">
        <w:rPr>
          <w:sz w:val="28"/>
          <w:szCs w:val="28"/>
        </w:rPr>
        <w:t xml:space="preserve">                                                    ___________________ (подпись студента)</w:t>
      </w:r>
    </w:p>
    <w:p w:rsidR="00E03135" w:rsidRDefault="00E03135" w:rsidP="00E35D7F">
      <w:pPr>
        <w:tabs>
          <w:tab w:val="num" w:pos="-180"/>
        </w:tabs>
        <w:rPr>
          <w:sz w:val="28"/>
          <w:szCs w:val="28"/>
        </w:rPr>
      </w:pPr>
    </w:p>
    <w:p w:rsidR="00E35D7F" w:rsidRDefault="00E35D7F" w:rsidP="00E35D7F">
      <w:pPr>
        <w:tabs>
          <w:tab w:val="num" w:pos="-180"/>
        </w:tabs>
        <w:rPr>
          <w:sz w:val="28"/>
          <w:szCs w:val="28"/>
        </w:rPr>
      </w:pPr>
    </w:p>
    <w:p w:rsidR="00A9526E" w:rsidRPr="00A33E95" w:rsidRDefault="00230860" w:rsidP="004D31B6">
      <w:pPr>
        <w:tabs>
          <w:tab w:val="num" w:pos="-180"/>
        </w:tabs>
        <w:ind w:firstLine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9526E" w:rsidRPr="00A33E95">
        <w:rPr>
          <w:b/>
          <w:sz w:val="28"/>
          <w:szCs w:val="28"/>
        </w:rPr>
        <w:t>Приложение 2</w:t>
      </w:r>
    </w:p>
    <w:tbl>
      <w:tblPr>
        <w:tblW w:w="0" w:type="auto"/>
        <w:tblInd w:w="-318" w:type="dxa"/>
        <w:tblLook w:val="04A0"/>
      </w:tblPr>
      <w:tblGrid>
        <w:gridCol w:w="4821"/>
        <w:gridCol w:w="5067"/>
      </w:tblGrid>
      <w:tr w:rsidR="001F7174">
        <w:tc>
          <w:tcPr>
            <w:tcW w:w="4821" w:type="dxa"/>
          </w:tcPr>
          <w:p w:rsidR="001F7174" w:rsidRDefault="001F7174" w:rsidP="00EA5D92">
            <w:pPr>
              <w:jc w:val="both"/>
            </w:pPr>
          </w:p>
          <w:p w:rsidR="001F7174" w:rsidRPr="004D31B6" w:rsidRDefault="001F7174" w:rsidP="00EA5D92">
            <w:pPr>
              <w:jc w:val="both"/>
            </w:pPr>
            <w:r w:rsidRPr="004D31B6">
              <w:t>___________________________________</w:t>
            </w:r>
          </w:p>
          <w:p w:rsidR="001F7174" w:rsidRPr="00EA5D92" w:rsidRDefault="001F7174" w:rsidP="00EA5D92">
            <w:pPr>
              <w:jc w:val="center"/>
              <w:rPr>
                <w:vertAlign w:val="superscript"/>
              </w:rPr>
            </w:pPr>
            <w:r w:rsidRPr="00EA5D92">
              <w:rPr>
                <w:vertAlign w:val="superscript"/>
              </w:rPr>
              <w:t>название организации</w:t>
            </w:r>
          </w:p>
          <w:p w:rsidR="001F7174" w:rsidRPr="004D31B6" w:rsidRDefault="004202A4" w:rsidP="00EA5D92">
            <w:pPr>
              <w:jc w:val="both"/>
            </w:pPr>
            <w:r>
              <w:t>Согласовано</w:t>
            </w:r>
            <w:r w:rsidR="001F7174" w:rsidRPr="004D31B6">
              <w:t>:_________________________</w:t>
            </w:r>
          </w:p>
          <w:p w:rsidR="001F7174" w:rsidRPr="00EA5D92" w:rsidRDefault="001F7174" w:rsidP="00EA5D92">
            <w:pPr>
              <w:jc w:val="both"/>
              <w:rPr>
                <w:vertAlign w:val="superscript"/>
              </w:rPr>
            </w:pPr>
            <w:r w:rsidRPr="00EA5D92">
              <w:rPr>
                <w:vertAlign w:val="superscript"/>
              </w:rPr>
              <w:t>подпись, Ф.И.О. должностного лица</w:t>
            </w:r>
          </w:p>
          <w:p w:rsidR="001F7174" w:rsidRPr="004D31B6" w:rsidRDefault="001F7174" w:rsidP="00EA5D92">
            <w:pPr>
              <w:jc w:val="both"/>
            </w:pPr>
            <w:r w:rsidRPr="004D31B6">
              <w:t>«_____»_________</w:t>
            </w:r>
            <w:r w:rsidR="00167C34">
              <w:t>__________20</w:t>
            </w:r>
            <w:r w:rsidRPr="004D31B6">
              <w:t xml:space="preserve">__ г. </w:t>
            </w:r>
          </w:p>
          <w:p w:rsidR="001F7174" w:rsidRDefault="001F7174" w:rsidP="00EA5D92">
            <w:pPr>
              <w:jc w:val="both"/>
            </w:pPr>
          </w:p>
        </w:tc>
        <w:tc>
          <w:tcPr>
            <w:tcW w:w="5067" w:type="dxa"/>
          </w:tcPr>
          <w:p w:rsidR="001F7174" w:rsidRDefault="001F7174" w:rsidP="001F7174"/>
          <w:p w:rsidR="001F7174" w:rsidRPr="00E03135" w:rsidRDefault="002C435A" w:rsidP="00E03135">
            <w:r>
              <w:t xml:space="preserve">          </w:t>
            </w:r>
            <w:r w:rsidR="00E03135" w:rsidRPr="00E03135">
              <w:t>ГБ</w:t>
            </w:r>
            <w:r w:rsidR="00E35D7F">
              <w:t>П</w:t>
            </w:r>
            <w:r w:rsidR="00E03135" w:rsidRPr="00E03135">
              <w:t xml:space="preserve">ОУ </w:t>
            </w:r>
            <w:r w:rsidR="00E35D7F">
              <w:t xml:space="preserve">КК ЕПК </w:t>
            </w:r>
          </w:p>
          <w:p w:rsidR="001F7174" w:rsidRDefault="00E03135" w:rsidP="00E03135">
            <w:pPr>
              <w:tabs>
                <w:tab w:val="left" w:pos="600"/>
              </w:tabs>
              <w:ind w:left="600" w:hanging="600"/>
            </w:pPr>
            <w:r>
              <w:t xml:space="preserve">         </w:t>
            </w:r>
            <w:r w:rsidR="00825871">
              <w:t xml:space="preserve"> </w:t>
            </w:r>
            <w:r>
              <w:t xml:space="preserve">Зам. директора по УР С. А. Лих   </w:t>
            </w:r>
            <w:r w:rsidR="001F7174">
              <w:t>У</w:t>
            </w:r>
            <w:r w:rsidR="001F7174" w:rsidRPr="004D31B6">
              <w:t>тв</w:t>
            </w:r>
            <w:r>
              <w:t>ерждаю:_____________________</w:t>
            </w:r>
          </w:p>
          <w:p w:rsidR="00E03135" w:rsidRPr="004D31B6" w:rsidRDefault="00E03135" w:rsidP="00E03135">
            <w:pPr>
              <w:tabs>
                <w:tab w:val="left" w:pos="600"/>
              </w:tabs>
            </w:pPr>
            <w:r>
              <w:t xml:space="preserve">          </w:t>
            </w:r>
          </w:p>
          <w:p w:rsidR="001F7174" w:rsidRPr="004D31B6" w:rsidRDefault="00E03135" w:rsidP="002C435A">
            <w:pPr>
              <w:jc w:val="center"/>
            </w:pPr>
            <w:r w:rsidRPr="004D31B6">
              <w:t xml:space="preserve"> </w:t>
            </w:r>
            <w:r>
              <w:t xml:space="preserve">    </w:t>
            </w:r>
            <w:r w:rsidR="00167C34">
              <w:t>«_____»___________________20</w:t>
            </w:r>
            <w:r w:rsidR="001F7174" w:rsidRPr="004D31B6">
              <w:t xml:space="preserve">__ г. </w:t>
            </w:r>
          </w:p>
          <w:p w:rsidR="001F7174" w:rsidRDefault="001F7174" w:rsidP="001F7174"/>
        </w:tc>
      </w:tr>
    </w:tbl>
    <w:p w:rsidR="001F7174" w:rsidRDefault="001F7174" w:rsidP="004D31B6">
      <w:pPr>
        <w:ind w:firstLine="4820"/>
      </w:pPr>
    </w:p>
    <w:p w:rsidR="001F7174" w:rsidRDefault="001F7174" w:rsidP="004D31B6">
      <w:pPr>
        <w:ind w:firstLine="4820"/>
      </w:pPr>
    </w:p>
    <w:p w:rsidR="00A9526E" w:rsidRPr="004D31B6" w:rsidRDefault="00A9526E" w:rsidP="004D31B6">
      <w:pPr>
        <w:keepNext/>
        <w:jc w:val="center"/>
        <w:outlineLvl w:val="0"/>
        <w:rPr>
          <w:bCs/>
        </w:rPr>
      </w:pPr>
    </w:p>
    <w:p w:rsidR="00A9526E" w:rsidRPr="00E03135" w:rsidRDefault="00C00FDD" w:rsidP="00E03135">
      <w:pPr>
        <w:keepNext/>
        <w:jc w:val="center"/>
        <w:outlineLvl w:val="0"/>
        <w:rPr>
          <w:bCs/>
        </w:rPr>
      </w:pPr>
      <w:r>
        <w:rPr>
          <w:bCs/>
        </w:rPr>
        <w:t>ИНДИВИДУАЛЬНОЕ</w:t>
      </w:r>
      <w:r w:rsidR="00E03135">
        <w:rPr>
          <w:bCs/>
        </w:rPr>
        <w:t xml:space="preserve"> </w:t>
      </w:r>
      <w:r w:rsidR="00A9526E" w:rsidRPr="004D31B6">
        <w:rPr>
          <w:bCs/>
          <w:caps/>
        </w:rPr>
        <w:t>Задани</w:t>
      </w:r>
      <w:r>
        <w:rPr>
          <w:bCs/>
          <w:caps/>
        </w:rPr>
        <w:t>Е</w:t>
      </w:r>
      <w:r w:rsidR="00A9526E" w:rsidRPr="004D31B6">
        <w:rPr>
          <w:bCs/>
          <w:caps/>
        </w:rPr>
        <w:t xml:space="preserve"> </w:t>
      </w:r>
    </w:p>
    <w:p w:rsidR="00A9526E" w:rsidRPr="004D31B6" w:rsidRDefault="00A9526E" w:rsidP="004D31B6">
      <w:pPr>
        <w:keepNext/>
        <w:jc w:val="center"/>
        <w:outlineLvl w:val="0"/>
        <w:rPr>
          <w:bCs/>
        </w:rPr>
      </w:pPr>
      <w:r w:rsidRPr="004D31B6">
        <w:rPr>
          <w:bCs/>
        </w:rPr>
        <w:t xml:space="preserve">на </w:t>
      </w:r>
      <w:r w:rsidR="001B6676">
        <w:rPr>
          <w:bCs/>
        </w:rPr>
        <w:t>дипломную</w:t>
      </w:r>
      <w:r w:rsidRPr="004D31B6">
        <w:rPr>
          <w:bCs/>
        </w:rPr>
        <w:t xml:space="preserve"> работу</w:t>
      </w:r>
    </w:p>
    <w:p w:rsidR="00A9526E" w:rsidRPr="004D31B6" w:rsidRDefault="00A9526E" w:rsidP="004D31B6"/>
    <w:p w:rsidR="00A9526E" w:rsidRPr="004D31B6" w:rsidRDefault="00A9526E" w:rsidP="004D31B6">
      <w:pPr>
        <w:jc w:val="center"/>
      </w:pPr>
    </w:p>
    <w:p w:rsidR="00A9526E" w:rsidRPr="004D31B6" w:rsidRDefault="00A9526E" w:rsidP="004D31B6">
      <w:pPr>
        <w:keepNext/>
        <w:jc w:val="both"/>
        <w:outlineLvl w:val="1"/>
      </w:pPr>
      <w:r w:rsidRPr="004D31B6">
        <w:t>Студенту (ке)_________________________________________________________________</w:t>
      </w:r>
    </w:p>
    <w:p w:rsidR="00A9526E" w:rsidRPr="004D31B6" w:rsidRDefault="00A9526E" w:rsidP="00D66FF3">
      <w:pPr>
        <w:numPr>
          <w:ilvl w:val="0"/>
          <w:numId w:val="4"/>
        </w:numPr>
        <w:ind w:left="0"/>
        <w:jc w:val="both"/>
      </w:pPr>
      <w:r w:rsidRPr="004D31B6">
        <w:t xml:space="preserve">Тема </w:t>
      </w:r>
      <w:r w:rsidR="001B6676">
        <w:t>дипломной</w:t>
      </w:r>
      <w:r w:rsidRPr="004D31B6">
        <w:t xml:space="preserve"> работы</w:t>
      </w:r>
    </w:p>
    <w:p w:rsidR="00A9526E" w:rsidRPr="004D31B6" w:rsidRDefault="00A9526E" w:rsidP="004D31B6">
      <w:pPr>
        <w:jc w:val="both"/>
      </w:pPr>
      <w:r w:rsidRPr="004D31B6">
        <w:t>_____________________________________________________________________________</w:t>
      </w:r>
    </w:p>
    <w:p w:rsidR="00A9526E" w:rsidRPr="004D31B6" w:rsidRDefault="00A9526E" w:rsidP="004D31B6">
      <w:pPr>
        <w:jc w:val="both"/>
      </w:pPr>
      <w:r w:rsidRPr="004D31B6">
        <w:t>__________________________________________________________________________________________________________________________________________________________</w:t>
      </w:r>
    </w:p>
    <w:p w:rsidR="00A9526E" w:rsidRPr="004D31B6" w:rsidRDefault="00A9526E" w:rsidP="00D66FF3">
      <w:pPr>
        <w:numPr>
          <w:ilvl w:val="0"/>
          <w:numId w:val="4"/>
        </w:numPr>
        <w:ind w:left="0"/>
        <w:jc w:val="both"/>
      </w:pPr>
      <w:r w:rsidRPr="004D31B6">
        <w:t xml:space="preserve">Срок сдачи студентом законченной </w:t>
      </w:r>
      <w:r w:rsidR="001B6676">
        <w:t>дипломной</w:t>
      </w:r>
      <w:r w:rsidRPr="004D31B6">
        <w:t xml:space="preserve"> работы</w:t>
      </w:r>
    </w:p>
    <w:p w:rsidR="00A9526E" w:rsidRPr="004D31B6" w:rsidRDefault="00167C34" w:rsidP="004D31B6">
      <w:pPr>
        <w:jc w:val="both"/>
      </w:pPr>
      <w:r>
        <w:t>«____»_____________ 20</w:t>
      </w:r>
      <w:r w:rsidR="00A9526E" w:rsidRPr="004D31B6">
        <w:t>__ г.</w:t>
      </w:r>
    </w:p>
    <w:p w:rsidR="00A9526E" w:rsidRPr="004D31B6" w:rsidRDefault="00A9526E" w:rsidP="00D66FF3">
      <w:pPr>
        <w:numPr>
          <w:ilvl w:val="0"/>
          <w:numId w:val="4"/>
        </w:numPr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A9526E" w:rsidRPr="004D31B6">
        <w:tc>
          <w:tcPr>
            <w:tcW w:w="3189" w:type="dxa"/>
            <w:shd w:val="clear" w:color="auto" w:fill="auto"/>
          </w:tcPr>
          <w:p w:rsidR="00A9526E" w:rsidRPr="004D31B6" w:rsidRDefault="00A9526E" w:rsidP="00FC000B">
            <w:pPr>
              <w:jc w:val="center"/>
            </w:pPr>
            <w:r w:rsidRPr="004D31B6">
              <w:t>Наименование объектов контроля и оценки (профессиональные и общие компетенции)</w:t>
            </w:r>
          </w:p>
        </w:tc>
        <w:tc>
          <w:tcPr>
            <w:tcW w:w="3190" w:type="dxa"/>
            <w:shd w:val="clear" w:color="auto" w:fill="auto"/>
          </w:tcPr>
          <w:p w:rsidR="00A9526E" w:rsidRPr="004D31B6" w:rsidRDefault="00A9526E" w:rsidP="00FC000B">
            <w:pPr>
              <w:jc w:val="center"/>
            </w:pPr>
            <w:r w:rsidRPr="004D31B6">
              <w:t>Перечень подлежащих разработке задач/вопросов</w:t>
            </w:r>
          </w:p>
        </w:tc>
        <w:tc>
          <w:tcPr>
            <w:tcW w:w="3191" w:type="dxa"/>
            <w:shd w:val="clear" w:color="auto" w:fill="auto"/>
          </w:tcPr>
          <w:p w:rsidR="00A9526E" w:rsidRPr="004D31B6" w:rsidRDefault="00526EBA" w:rsidP="00FC000B">
            <w:pPr>
              <w:jc w:val="center"/>
            </w:pPr>
            <w:r>
              <w:t>Показатели оценки</w:t>
            </w:r>
          </w:p>
        </w:tc>
      </w:tr>
      <w:tr w:rsidR="00A9526E" w:rsidRPr="004D31B6">
        <w:tc>
          <w:tcPr>
            <w:tcW w:w="3189" w:type="dxa"/>
            <w:vMerge w:val="restart"/>
            <w:shd w:val="clear" w:color="auto" w:fill="auto"/>
          </w:tcPr>
          <w:p w:rsidR="00A9526E" w:rsidRPr="004D31B6" w:rsidRDefault="00A9526E" w:rsidP="004D31B6"/>
        </w:tc>
        <w:tc>
          <w:tcPr>
            <w:tcW w:w="3190" w:type="dxa"/>
            <w:shd w:val="clear" w:color="auto" w:fill="auto"/>
          </w:tcPr>
          <w:p w:rsidR="00A9526E" w:rsidRPr="004D31B6" w:rsidRDefault="00A9526E" w:rsidP="004D31B6"/>
        </w:tc>
        <w:tc>
          <w:tcPr>
            <w:tcW w:w="3191" w:type="dxa"/>
            <w:shd w:val="clear" w:color="auto" w:fill="auto"/>
          </w:tcPr>
          <w:p w:rsidR="00A9526E" w:rsidRPr="004D31B6" w:rsidRDefault="00A9526E" w:rsidP="004D31B6"/>
        </w:tc>
      </w:tr>
      <w:tr w:rsidR="00A9526E" w:rsidRPr="004D31B6">
        <w:tc>
          <w:tcPr>
            <w:tcW w:w="3189" w:type="dxa"/>
            <w:vMerge/>
            <w:shd w:val="clear" w:color="auto" w:fill="auto"/>
          </w:tcPr>
          <w:p w:rsidR="00A9526E" w:rsidRPr="004D31B6" w:rsidRDefault="00A9526E" w:rsidP="004D31B6"/>
        </w:tc>
        <w:tc>
          <w:tcPr>
            <w:tcW w:w="3190" w:type="dxa"/>
            <w:shd w:val="clear" w:color="auto" w:fill="auto"/>
          </w:tcPr>
          <w:p w:rsidR="00A9526E" w:rsidRPr="004D31B6" w:rsidRDefault="00A9526E" w:rsidP="004D31B6"/>
        </w:tc>
        <w:tc>
          <w:tcPr>
            <w:tcW w:w="3191" w:type="dxa"/>
            <w:shd w:val="clear" w:color="auto" w:fill="auto"/>
          </w:tcPr>
          <w:p w:rsidR="00A9526E" w:rsidRPr="004D31B6" w:rsidRDefault="00A9526E" w:rsidP="004D31B6"/>
        </w:tc>
      </w:tr>
      <w:tr w:rsidR="00A9526E" w:rsidRPr="004D31B6">
        <w:tc>
          <w:tcPr>
            <w:tcW w:w="3189" w:type="dxa"/>
            <w:vMerge/>
            <w:shd w:val="clear" w:color="auto" w:fill="auto"/>
          </w:tcPr>
          <w:p w:rsidR="00A9526E" w:rsidRPr="004D31B6" w:rsidRDefault="00A9526E" w:rsidP="004D31B6"/>
        </w:tc>
        <w:tc>
          <w:tcPr>
            <w:tcW w:w="3190" w:type="dxa"/>
            <w:shd w:val="clear" w:color="auto" w:fill="auto"/>
          </w:tcPr>
          <w:p w:rsidR="00A9526E" w:rsidRPr="004D31B6" w:rsidRDefault="00A9526E" w:rsidP="004D31B6"/>
        </w:tc>
        <w:tc>
          <w:tcPr>
            <w:tcW w:w="3191" w:type="dxa"/>
            <w:shd w:val="clear" w:color="auto" w:fill="auto"/>
          </w:tcPr>
          <w:p w:rsidR="00A9526E" w:rsidRPr="004D31B6" w:rsidRDefault="00A9526E" w:rsidP="004D31B6"/>
        </w:tc>
      </w:tr>
      <w:tr w:rsidR="00A9526E" w:rsidRPr="004D31B6">
        <w:tc>
          <w:tcPr>
            <w:tcW w:w="3189" w:type="dxa"/>
            <w:vMerge/>
            <w:shd w:val="clear" w:color="auto" w:fill="auto"/>
          </w:tcPr>
          <w:p w:rsidR="00A9526E" w:rsidRPr="004D31B6" w:rsidRDefault="00A9526E" w:rsidP="004D31B6"/>
        </w:tc>
        <w:tc>
          <w:tcPr>
            <w:tcW w:w="3190" w:type="dxa"/>
            <w:shd w:val="clear" w:color="auto" w:fill="auto"/>
          </w:tcPr>
          <w:p w:rsidR="00A9526E" w:rsidRPr="004D31B6" w:rsidRDefault="00A9526E" w:rsidP="004D31B6"/>
        </w:tc>
        <w:tc>
          <w:tcPr>
            <w:tcW w:w="3191" w:type="dxa"/>
            <w:shd w:val="clear" w:color="auto" w:fill="auto"/>
          </w:tcPr>
          <w:p w:rsidR="00A9526E" w:rsidRPr="004D31B6" w:rsidRDefault="00A9526E" w:rsidP="004D31B6"/>
        </w:tc>
      </w:tr>
      <w:tr w:rsidR="00A9526E" w:rsidRPr="004D31B6">
        <w:tc>
          <w:tcPr>
            <w:tcW w:w="3189" w:type="dxa"/>
            <w:vMerge w:val="restart"/>
            <w:shd w:val="clear" w:color="auto" w:fill="auto"/>
          </w:tcPr>
          <w:p w:rsidR="00A9526E" w:rsidRPr="004D31B6" w:rsidRDefault="00A9526E" w:rsidP="004D31B6"/>
        </w:tc>
        <w:tc>
          <w:tcPr>
            <w:tcW w:w="3190" w:type="dxa"/>
            <w:shd w:val="clear" w:color="auto" w:fill="auto"/>
          </w:tcPr>
          <w:p w:rsidR="00A9526E" w:rsidRPr="004D31B6" w:rsidRDefault="00A9526E" w:rsidP="004D31B6"/>
        </w:tc>
        <w:tc>
          <w:tcPr>
            <w:tcW w:w="3191" w:type="dxa"/>
            <w:shd w:val="clear" w:color="auto" w:fill="auto"/>
          </w:tcPr>
          <w:p w:rsidR="00A9526E" w:rsidRPr="004D31B6" w:rsidRDefault="00A9526E" w:rsidP="004D31B6"/>
        </w:tc>
      </w:tr>
      <w:tr w:rsidR="00A9526E" w:rsidRPr="004D31B6">
        <w:tc>
          <w:tcPr>
            <w:tcW w:w="3189" w:type="dxa"/>
            <w:vMerge/>
            <w:shd w:val="clear" w:color="auto" w:fill="auto"/>
          </w:tcPr>
          <w:p w:rsidR="00A9526E" w:rsidRPr="004D31B6" w:rsidRDefault="00A9526E" w:rsidP="004D31B6"/>
        </w:tc>
        <w:tc>
          <w:tcPr>
            <w:tcW w:w="3190" w:type="dxa"/>
            <w:shd w:val="clear" w:color="auto" w:fill="auto"/>
          </w:tcPr>
          <w:p w:rsidR="00A9526E" w:rsidRPr="004D31B6" w:rsidRDefault="00A9526E" w:rsidP="004D31B6"/>
        </w:tc>
        <w:tc>
          <w:tcPr>
            <w:tcW w:w="3191" w:type="dxa"/>
            <w:shd w:val="clear" w:color="auto" w:fill="auto"/>
          </w:tcPr>
          <w:p w:rsidR="00A9526E" w:rsidRPr="004D31B6" w:rsidRDefault="00A9526E" w:rsidP="004D31B6"/>
        </w:tc>
      </w:tr>
      <w:tr w:rsidR="00A9526E" w:rsidRPr="004D31B6">
        <w:tc>
          <w:tcPr>
            <w:tcW w:w="3189" w:type="dxa"/>
            <w:vMerge/>
            <w:shd w:val="clear" w:color="auto" w:fill="auto"/>
          </w:tcPr>
          <w:p w:rsidR="00A9526E" w:rsidRPr="004D31B6" w:rsidRDefault="00A9526E" w:rsidP="004D31B6"/>
        </w:tc>
        <w:tc>
          <w:tcPr>
            <w:tcW w:w="3190" w:type="dxa"/>
            <w:shd w:val="clear" w:color="auto" w:fill="auto"/>
          </w:tcPr>
          <w:p w:rsidR="00A9526E" w:rsidRPr="004D31B6" w:rsidRDefault="00A9526E" w:rsidP="004D31B6"/>
        </w:tc>
        <w:tc>
          <w:tcPr>
            <w:tcW w:w="3191" w:type="dxa"/>
            <w:shd w:val="clear" w:color="auto" w:fill="auto"/>
          </w:tcPr>
          <w:p w:rsidR="00A9526E" w:rsidRPr="004D31B6" w:rsidRDefault="00A9526E" w:rsidP="004D31B6"/>
        </w:tc>
      </w:tr>
      <w:tr w:rsidR="00A9526E" w:rsidRPr="004D31B6">
        <w:tc>
          <w:tcPr>
            <w:tcW w:w="3189" w:type="dxa"/>
            <w:vMerge/>
            <w:shd w:val="clear" w:color="auto" w:fill="auto"/>
          </w:tcPr>
          <w:p w:rsidR="00A9526E" w:rsidRPr="004D31B6" w:rsidRDefault="00A9526E" w:rsidP="004D31B6"/>
        </w:tc>
        <w:tc>
          <w:tcPr>
            <w:tcW w:w="3190" w:type="dxa"/>
            <w:shd w:val="clear" w:color="auto" w:fill="auto"/>
          </w:tcPr>
          <w:p w:rsidR="00A9526E" w:rsidRPr="004D31B6" w:rsidRDefault="00A9526E" w:rsidP="004D31B6"/>
        </w:tc>
        <w:tc>
          <w:tcPr>
            <w:tcW w:w="3191" w:type="dxa"/>
            <w:shd w:val="clear" w:color="auto" w:fill="auto"/>
          </w:tcPr>
          <w:p w:rsidR="00A9526E" w:rsidRPr="004D31B6" w:rsidRDefault="00A9526E" w:rsidP="004D31B6"/>
        </w:tc>
      </w:tr>
    </w:tbl>
    <w:p w:rsidR="00A9526E" w:rsidRPr="004D31B6" w:rsidRDefault="00A9526E" w:rsidP="004D31B6"/>
    <w:p w:rsidR="00A9526E" w:rsidRPr="004D31B6" w:rsidRDefault="00A9526E" w:rsidP="00D66FF3">
      <w:pPr>
        <w:numPr>
          <w:ilvl w:val="0"/>
          <w:numId w:val="4"/>
        </w:numPr>
        <w:ind w:left="0"/>
      </w:pPr>
      <w:r w:rsidRPr="004D31B6">
        <w:t xml:space="preserve">Перечень графического/ иллюстративного/ практического материала: </w:t>
      </w:r>
    </w:p>
    <w:p w:rsidR="00A9526E" w:rsidRPr="004D31B6" w:rsidRDefault="00A9526E" w:rsidP="004D31B6">
      <w:r w:rsidRPr="004D31B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526E" w:rsidRPr="004D31B6" w:rsidRDefault="00A9526E" w:rsidP="004D31B6">
      <w:r w:rsidRPr="004D31B6">
        <w:t>_____________________________________________________________________________</w:t>
      </w:r>
    </w:p>
    <w:p w:rsidR="00A9526E" w:rsidRPr="004D31B6" w:rsidRDefault="00A9526E" w:rsidP="00D66FF3">
      <w:pPr>
        <w:numPr>
          <w:ilvl w:val="0"/>
          <w:numId w:val="4"/>
        </w:numPr>
        <w:ind w:left="0"/>
      </w:pPr>
      <w:r w:rsidRPr="004D31B6">
        <w:t xml:space="preserve">Консультанты по </w:t>
      </w:r>
      <w:r w:rsidR="001B6676">
        <w:t>дипломной</w:t>
      </w:r>
      <w:r w:rsidRPr="004D31B6">
        <w:t xml:space="preserve"> работе  (с указанием относящихся к ним разделов проекта) </w:t>
      </w:r>
    </w:p>
    <w:p w:rsidR="00A9526E" w:rsidRPr="004D31B6" w:rsidRDefault="00A9526E" w:rsidP="004D31B6">
      <w:r w:rsidRPr="004D31B6">
        <w:t>_____________________________________________________________________________</w:t>
      </w:r>
    </w:p>
    <w:p w:rsidR="00A9526E" w:rsidRPr="004D31B6" w:rsidRDefault="00A9526E" w:rsidP="004D31B6">
      <w:r w:rsidRPr="004D31B6">
        <w:t>_____________________________________________________________________________</w:t>
      </w:r>
    </w:p>
    <w:p w:rsidR="00A9526E" w:rsidRPr="004D31B6" w:rsidRDefault="00A9526E" w:rsidP="004D31B6">
      <w:r w:rsidRPr="004D31B6">
        <w:t>_____________________________________________________________________________</w:t>
      </w:r>
    </w:p>
    <w:p w:rsidR="00A9526E" w:rsidRPr="004D31B6" w:rsidRDefault="00A9526E" w:rsidP="004D31B6">
      <w:r w:rsidRPr="004D31B6">
        <w:t>_____________________________________________________________________________</w:t>
      </w:r>
    </w:p>
    <w:p w:rsidR="000F7835" w:rsidRDefault="00A9526E" w:rsidP="004D31B6">
      <w:pPr>
        <w:jc w:val="both"/>
      </w:pPr>
      <w:r w:rsidRPr="004D31B6">
        <w:t>_____________________________________________________________________________</w:t>
      </w:r>
    </w:p>
    <w:p w:rsidR="000F7835" w:rsidRPr="004D31B6" w:rsidRDefault="000F7835" w:rsidP="004D31B6">
      <w:pPr>
        <w:jc w:val="both"/>
      </w:pPr>
    </w:p>
    <w:p w:rsidR="000F7835" w:rsidRPr="004D31B6" w:rsidRDefault="000F7835" w:rsidP="004D31B6">
      <w:pPr>
        <w:jc w:val="both"/>
      </w:pPr>
    </w:p>
    <w:p w:rsidR="00A9526E" w:rsidRPr="004D31B6" w:rsidRDefault="00A9526E" w:rsidP="004D31B6">
      <w:pPr>
        <w:jc w:val="both"/>
      </w:pPr>
      <w:r w:rsidRPr="004D31B6">
        <w:t>Дата выдач</w:t>
      </w:r>
      <w:r w:rsidR="00167C34">
        <w:t>и задания «_____» __________ 20</w:t>
      </w:r>
      <w:r w:rsidRPr="004D31B6">
        <w:t>__ г.</w:t>
      </w:r>
    </w:p>
    <w:p w:rsidR="00A9526E" w:rsidRPr="004D31B6" w:rsidRDefault="00A9526E" w:rsidP="004D31B6">
      <w:pPr>
        <w:jc w:val="both"/>
        <w:rPr>
          <w:bCs/>
        </w:rPr>
      </w:pPr>
    </w:p>
    <w:p w:rsidR="00A9526E" w:rsidRPr="004D31B6" w:rsidRDefault="00A9526E" w:rsidP="004D31B6">
      <w:pPr>
        <w:jc w:val="both"/>
      </w:pPr>
      <w:proofErr w:type="spellStart"/>
      <w:r w:rsidRPr="004D31B6">
        <w:rPr>
          <w:bCs/>
        </w:rPr>
        <w:t>Руководитель</w:t>
      </w:r>
      <w:r w:rsidRPr="004D31B6">
        <w:t>____________________</w:t>
      </w:r>
      <w:proofErr w:type="spellEnd"/>
      <w:r w:rsidRPr="004D31B6">
        <w:t>(подпись)</w:t>
      </w:r>
    </w:p>
    <w:p w:rsidR="00A9526E" w:rsidRPr="004D31B6" w:rsidRDefault="00A9526E" w:rsidP="004D31B6">
      <w:pPr>
        <w:jc w:val="both"/>
      </w:pPr>
    </w:p>
    <w:p w:rsidR="00A9526E" w:rsidRPr="004D31B6" w:rsidRDefault="00A9526E" w:rsidP="004D31B6">
      <w:pPr>
        <w:jc w:val="both"/>
      </w:pPr>
      <w:r w:rsidRPr="004D31B6">
        <w:t>Задание принял к и</w:t>
      </w:r>
      <w:r w:rsidR="00167C34">
        <w:t>сполнению «___» ___________  20</w:t>
      </w:r>
      <w:r w:rsidRPr="004D31B6">
        <w:t>__ г.</w:t>
      </w:r>
    </w:p>
    <w:p w:rsidR="00A9526E" w:rsidRPr="004D31B6" w:rsidRDefault="00A9526E" w:rsidP="004D31B6">
      <w:pPr>
        <w:jc w:val="both"/>
      </w:pPr>
      <w:r w:rsidRPr="004D31B6">
        <w:t xml:space="preserve">                                                    </w:t>
      </w:r>
    </w:p>
    <w:p w:rsidR="00A9526E" w:rsidRPr="004D31B6" w:rsidRDefault="00A9526E" w:rsidP="004D31B6">
      <w:pPr>
        <w:jc w:val="both"/>
      </w:pPr>
    </w:p>
    <w:p w:rsidR="00A9526E" w:rsidRPr="004D31B6" w:rsidRDefault="00A9526E" w:rsidP="004D31B6">
      <w:pPr>
        <w:jc w:val="center"/>
      </w:pPr>
      <w:r w:rsidRPr="004D31B6">
        <w:t>___________________   (подпись студента)</w:t>
      </w:r>
    </w:p>
    <w:p w:rsidR="002C435A" w:rsidRDefault="002C435A" w:rsidP="001F7174">
      <w:pPr>
        <w:rPr>
          <w:rFonts w:eastAsia="SimSun"/>
          <w:sz w:val="28"/>
          <w:szCs w:val="28"/>
          <w:lang w:eastAsia="zh-CN"/>
        </w:rPr>
      </w:pPr>
    </w:p>
    <w:p w:rsidR="00A9526E" w:rsidRPr="00A33E95" w:rsidRDefault="00A33E95" w:rsidP="004D31B6">
      <w:pPr>
        <w:jc w:val="right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br w:type="page"/>
      </w:r>
      <w:r w:rsidR="00A9526E" w:rsidRPr="00A33E95">
        <w:rPr>
          <w:rFonts w:eastAsia="SimSun"/>
          <w:b/>
          <w:sz w:val="28"/>
          <w:szCs w:val="28"/>
          <w:lang w:eastAsia="zh-CN"/>
        </w:rPr>
        <w:t>Приложение 3</w:t>
      </w:r>
    </w:p>
    <w:p w:rsidR="00E03135" w:rsidRPr="001F596B" w:rsidRDefault="00E03135" w:rsidP="00E03135">
      <w:pPr>
        <w:keepNext/>
        <w:keepLines/>
        <w:suppressLineNumbers/>
        <w:suppressAutoHyphens/>
        <w:jc w:val="center"/>
        <w:rPr>
          <w:b/>
          <w:bCs/>
          <w:i/>
          <w:iCs/>
          <w:sz w:val="28"/>
          <w:szCs w:val="28"/>
        </w:rPr>
      </w:pPr>
      <w:r w:rsidRPr="001F596B">
        <w:rPr>
          <w:b/>
          <w:bCs/>
          <w:i/>
          <w:iCs/>
          <w:sz w:val="28"/>
          <w:szCs w:val="28"/>
        </w:rPr>
        <w:t>РЕЦЕНЗИЯ</w:t>
      </w:r>
    </w:p>
    <w:p w:rsidR="00E03135" w:rsidRDefault="00E03135" w:rsidP="00E03135">
      <w:pPr>
        <w:keepNext/>
        <w:keepLines/>
        <w:suppressLineNumbers/>
        <w:suppressAutoHyphens/>
        <w:jc w:val="center"/>
        <w:rPr>
          <w:iCs/>
          <w:sz w:val="28"/>
          <w:szCs w:val="28"/>
        </w:rPr>
      </w:pPr>
      <w:r w:rsidRPr="001F596B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>дипломную работу</w:t>
      </w:r>
    </w:p>
    <w:p w:rsidR="00E03135" w:rsidRPr="001F596B" w:rsidRDefault="00E03135" w:rsidP="00E03135">
      <w:pPr>
        <w:keepNext/>
        <w:keepLines/>
        <w:suppressLineNumbers/>
        <w:suppressAutoHyphens/>
        <w:jc w:val="both"/>
        <w:rPr>
          <w:iCs/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</w:t>
      </w:r>
    </w:p>
    <w:p w:rsidR="00E03135" w:rsidRDefault="00E03135" w:rsidP="00E03135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03135" w:rsidRPr="001F596B" w:rsidRDefault="00E03135" w:rsidP="00E03135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(тема)</w:t>
      </w:r>
    </w:p>
    <w:p w:rsidR="00E03135" w:rsidRPr="001F596B" w:rsidRDefault="00E03135" w:rsidP="00E03135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С</w:t>
      </w:r>
      <w:r w:rsidRPr="001F596B">
        <w:rPr>
          <w:sz w:val="28"/>
          <w:szCs w:val="28"/>
        </w:rPr>
        <w:t>тудента (</w:t>
      </w:r>
      <w:proofErr w:type="spellStart"/>
      <w:r w:rsidRPr="001F596B">
        <w:rPr>
          <w:sz w:val="28"/>
          <w:szCs w:val="28"/>
        </w:rPr>
        <w:t>ки</w:t>
      </w:r>
      <w:proofErr w:type="spellEnd"/>
      <w:r w:rsidRPr="001F596B">
        <w:rPr>
          <w:sz w:val="28"/>
          <w:szCs w:val="28"/>
        </w:rPr>
        <w:t>)  ________________________________________________________________</w:t>
      </w:r>
      <w:r>
        <w:rPr>
          <w:sz w:val="28"/>
          <w:szCs w:val="28"/>
        </w:rPr>
        <w:t>__</w:t>
      </w:r>
    </w:p>
    <w:p w:rsidR="00E03135" w:rsidRDefault="00E03135" w:rsidP="00E03135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(фамилия, имя, отчество)</w:t>
      </w:r>
    </w:p>
    <w:p w:rsidR="00E03135" w:rsidRDefault="00E03135" w:rsidP="00E03135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E03135" w:rsidRDefault="00E03135" w:rsidP="00E03135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(группа)</w:t>
      </w:r>
    </w:p>
    <w:p w:rsidR="00E03135" w:rsidRDefault="00E03135" w:rsidP="00E03135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E03135" w:rsidRPr="001F596B" w:rsidRDefault="00E03135" w:rsidP="00E03135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(специальность)</w:t>
      </w:r>
    </w:p>
    <w:p w:rsidR="00E03135" w:rsidRPr="001D25B4" w:rsidRDefault="00E03135" w:rsidP="00D66FF3">
      <w:pPr>
        <w:pStyle w:val="2"/>
        <w:numPr>
          <w:ilvl w:val="0"/>
          <w:numId w:val="6"/>
        </w:numPr>
        <w:ind w:left="0"/>
      </w:pPr>
      <w:r>
        <w:t>Соответствует ли работа заданию на нее?</w:t>
      </w:r>
      <w:r w:rsidRPr="001D25B4">
        <w:t xml:space="preserve">            </w:t>
      </w:r>
    </w:p>
    <w:tbl>
      <w:tblPr>
        <w:tblpPr w:leftFromText="180" w:rightFromText="180" w:vertAnchor="text" w:horzAnchor="page" w:tblpX="706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E03135" w:rsidRDefault="00E03135" w:rsidP="00E03135">
      <w:pPr>
        <w:pStyle w:val="2"/>
        <w:ind w:left="0"/>
        <w:rPr>
          <w:sz w:val="20"/>
          <w:u w:val="none"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Да</w:t>
            </w:r>
          </w:p>
        </w:tc>
      </w:tr>
    </w:tbl>
    <w:p w:rsidR="00E03135" w:rsidRPr="0066286A" w:rsidRDefault="00E03135" w:rsidP="00D66FF3">
      <w:pPr>
        <w:pStyle w:val="2"/>
        <w:numPr>
          <w:ilvl w:val="0"/>
          <w:numId w:val="6"/>
        </w:numPr>
        <w:ind w:left="0"/>
      </w:pPr>
      <w:r w:rsidRPr="0066286A">
        <w:t xml:space="preserve">Совпадает ли предметная область  </w:t>
      </w:r>
      <w:r>
        <w:t>ВКР</w:t>
      </w:r>
      <w:r w:rsidRPr="0066286A">
        <w:t xml:space="preserve"> со </w:t>
      </w:r>
      <w:r>
        <w:t>спецификой</w:t>
      </w:r>
      <w:r w:rsidRPr="0066286A">
        <w:t xml:space="preserve"> специальности?</w:t>
      </w:r>
    </w:p>
    <w:tbl>
      <w:tblPr>
        <w:tblpPr w:leftFromText="180" w:rightFromText="180" w:vertAnchor="text" w:horzAnchor="page" w:tblpX="7063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E03135" w:rsidRDefault="00E03135" w:rsidP="00E03135">
      <w:pPr>
        <w:pStyle w:val="2"/>
        <w:ind w:left="0"/>
        <w:rPr>
          <w:sz w:val="20"/>
          <w:u w:val="none"/>
        </w:rPr>
      </w:pP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Да</w:t>
            </w:r>
          </w:p>
        </w:tc>
      </w:tr>
    </w:tbl>
    <w:p w:rsidR="00E03135" w:rsidRPr="0066286A" w:rsidRDefault="00E03135" w:rsidP="00D66FF3">
      <w:pPr>
        <w:pStyle w:val="2"/>
        <w:numPr>
          <w:ilvl w:val="0"/>
          <w:numId w:val="6"/>
        </w:numPr>
        <w:ind w:left="0"/>
      </w:pPr>
      <w:r w:rsidRPr="0066286A">
        <w:t>Соответствует ли предмет и объект исследования поставленной проблеме?</w:t>
      </w:r>
    </w:p>
    <w:p w:rsidR="00E03135" w:rsidRDefault="00E03135" w:rsidP="00E03135">
      <w:pPr>
        <w:pStyle w:val="2"/>
        <w:ind w:left="0"/>
        <w:rPr>
          <w:sz w:val="20"/>
          <w:u w:val="none"/>
        </w:rPr>
      </w:pPr>
      <w:r>
        <w:rPr>
          <w:sz w:val="20"/>
          <w:u w:val="none"/>
        </w:rPr>
        <w:t xml:space="preserve">                          </w:t>
      </w: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Да                                          </w:t>
            </w:r>
          </w:p>
        </w:tc>
      </w:tr>
    </w:tbl>
    <w:p w:rsidR="00E03135" w:rsidRPr="000D444A" w:rsidRDefault="00E03135" w:rsidP="00E03135">
      <w:pPr>
        <w:rPr>
          <w:vanish/>
        </w:rPr>
      </w:pPr>
    </w:p>
    <w:tbl>
      <w:tblPr>
        <w:tblpPr w:leftFromText="180" w:rightFromText="180" w:vertAnchor="text" w:horzAnchor="page" w:tblpX="7273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1"/>
      </w:tblGrid>
      <w:tr w:rsidR="00E03135" w:rsidRPr="0066286A" w:rsidTr="00D66FF3">
        <w:trPr>
          <w:trHeight w:val="269"/>
        </w:trPr>
        <w:tc>
          <w:tcPr>
            <w:tcW w:w="468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                            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E03135" w:rsidRPr="0066286A" w:rsidRDefault="00E03135" w:rsidP="00D66FF3">
      <w:pPr>
        <w:pStyle w:val="2"/>
        <w:numPr>
          <w:ilvl w:val="0"/>
          <w:numId w:val="6"/>
        </w:numPr>
        <w:ind w:left="0"/>
      </w:pPr>
      <w:r w:rsidRPr="0066286A">
        <w:t>Соответствует ли структура работы поставленным задачам?</w:t>
      </w:r>
    </w:p>
    <w:p w:rsidR="00E03135" w:rsidRPr="0066286A" w:rsidRDefault="00E03135" w:rsidP="00E03135">
      <w:pPr>
        <w:jc w:val="both"/>
        <w:rPr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66286A" w:rsidRDefault="00E03135" w:rsidP="00E03135">
      <w:pPr>
        <w:jc w:val="both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 xml:space="preserve">     </w:t>
      </w:r>
    </w:p>
    <w:tbl>
      <w:tblPr>
        <w:tblpPr w:leftFromText="180" w:rightFromText="180" w:vertAnchor="text" w:horzAnchor="page" w:tblpX="3133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numPr>
                <w:ilvl w:val="0"/>
                <w:numId w:val="6"/>
              </w:numPr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Да                                          </w:t>
            </w:r>
          </w:p>
        </w:tc>
      </w:tr>
    </w:tbl>
    <w:p w:rsidR="00E03135" w:rsidRDefault="00E03135" w:rsidP="00D66FF3">
      <w:pPr>
        <w:pStyle w:val="2"/>
        <w:numPr>
          <w:ilvl w:val="0"/>
          <w:numId w:val="8"/>
        </w:numPr>
      </w:pPr>
      <w:proofErr w:type="gramStart"/>
      <w:r w:rsidRPr="0066286A">
        <w:t xml:space="preserve">Содержатся ли во введении все необходимые элементы (актуальность, объект, предмет, </w:t>
      </w:r>
      <w:r>
        <w:t xml:space="preserve">гипотеза, </w:t>
      </w:r>
      <w:r w:rsidRPr="0066286A">
        <w:t>цель, задачи</w:t>
      </w:r>
      <w:r>
        <w:t>, практическая значимость; описана научная новизна – при ее наличие</w:t>
      </w:r>
      <w:r w:rsidRPr="0066286A">
        <w:t>)?</w:t>
      </w:r>
      <w:proofErr w:type="gramEnd"/>
    </w:p>
    <w:p w:rsidR="00E03135" w:rsidRPr="000D444A" w:rsidRDefault="00E03135" w:rsidP="00E03135">
      <w:pPr>
        <w:rPr>
          <w:vanish/>
        </w:rPr>
      </w:pPr>
    </w:p>
    <w:tbl>
      <w:tblPr>
        <w:tblpPr w:leftFromText="180" w:rightFromText="180" w:vertAnchor="text" w:horzAnchor="page" w:tblpX="7273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1"/>
      </w:tblGrid>
      <w:tr w:rsidR="00E03135" w:rsidRPr="0066286A" w:rsidTr="00D66FF3">
        <w:trPr>
          <w:trHeight w:val="269"/>
        </w:trPr>
        <w:tc>
          <w:tcPr>
            <w:tcW w:w="468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                            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E03135" w:rsidRPr="0066286A" w:rsidRDefault="00E03135" w:rsidP="00D66FF3">
      <w:pPr>
        <w:pStyle w:val="2"/>
        <w:numPr>
          <w:ilvl w:val="0"/>
          <w:numId w:val="8"/>
        </w:numPr>
      </w:pPr>
      <w:r w:rsidRPr="0066286A">
        <w:t xml:space="preserve">Уровень работы с источниками и литературой: </w:t>
      </w:r>
    </w:p>
    <w:p w:rsidR="00E03135" w:rsidRPr="001D25B4" w:rsidRDefault="00E03135" w:rsidP="00D66FF3">
      <w:pPr>
        <w:pStyle w:val="2"/>
        <w:numPr>
          <w:ilvl w:val="0"/>
          <w:numId w:val="7"/>
        </w:numPr>
      </w:pPr>
      <w:r w:rsidRPr="0066286A">
        <w:t>нормативными актами и статистическими данными,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1D25B4" w:rsidRDefault="00E03135" w:rsidP="00D66FF3">
      <w:pPr>
        <w:pStyle w:val="2"/>
        <w:numPr>
          <w:ilvl w:val="0"/>
          <w:numId w:val="7"/>
        </w:numPr>
        <w:ind w:left="0" w:hanging="180"/>
      </w:pPr>
      <w:r w:rsidRPr="0066286A">
        <w:t>монографической и учебной литературой,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1D25B4" w:rsidRDefault="00E03135" w:rsidP="00D66FF3">
      <w:pPr>
        <w:pStyle w:val="2"/>
        <w:numPr>
          <w:ilvl w:val="0"/>
          <w:numId w:val="7"/>
        </w:numPr>
      </w:pPr>
      <w:r w:rsidRPr="0066286A">
        <w:t>периодической печатью, электронными ресурсами,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1D25B4" w:rsidRDefault="00E03135" w:rsidP="00D66FF3">
      <w:pPr>
        <w:pStyle w:val="2"/>
        <w:numPr>
          <w:ilvl w:val="0"/>
          <w:numId w:val="7"/>
        </w:numPr>
      </w:pPr>
      <w:r w:rsidRPr="0066286A">
        <w:t>документами финансовой и бухгалтерской отчетности.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1D25B4" w:rsidRDefault="00E03135" w:rsidP="00D66FF3">
      <w:pPr>
        <w:pStyle w:val="2"/>
        <w:numPr>
          <w:ilvl w:val="0"/>
          <w:numId w:val="8"/>
        </w:numPr>
      </w:pPr>
      <w:r w:rsidRPr="0066286A">
        <w:t>Теоретический уровень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1D25B4" w:rsidRDefault="00E03135" w:rsidP="00D66FF3">
      <w:pPr>
        <w:pStyle w:val="2"/>
        <w:numPr>
          <w:ilvl w:val="0"/>
          <w:numId w:val="8"/>
        </w:numPr>
      </w:pPr>
      <w:r>
        <w:t>Практическая значимость работы?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EA5D92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66286A" w:rsidRDefault="00E03135" w:rsidP="00D66FF3">
      <w:pPr>
        <w:pStyle w:val="2"/>
        <w:numPr>
          <w:ilvl w:val="0"/>
          <w:numId w:val="8"/>
        </w:numPr>
      </w:pPr>
      <w:r w:rsidRPr="0066286A">
        <w:t>Уровень анализа объекта исследования.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66286A" w:rsidRDefault="00E03135" w:rsidP="00D66FF3">
      <w:pPr>
        <w:pStyle w:val="2"/>
        <w:numPr>
          <w:ilvl w:val="0"/>
          <w:numId w:val="8"/>
        </w:numPr>
      </w:pPr>
      <w:r w:rsidRPr="0066286A">
        <w:t>Достаточно ли аргументированы предложения и рекомендации.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66286A" w:rsidRDefault="00E03135" w:rsidP="00D66FF3">
      <w:pPr>
        <w:pStyle w:val="2"/>
        <w:numPr>
          <w:ilvl w:val="0"/>
          <w:numId w:val="8"/>
        </w:numPr>
      </w:pPr>
      <w:r w:rsidRPr="0066286A">
        <w:t>Отвечает ли заключение на все вопросы, поставленные во введении.</w:t>
      </w:r>
    </w:p>
    <w:tbl>
      <w:tblPr>
        <w:tblW w:w="0" w:type="auto"/>
        <w:tblInd w:w="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42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Да                                          </w:t>
            </w:r>
          </w:p>
        </w:tc>
      </w:tr>
    </w:tbl>
    <w:p w:rsidR="00E03135" w:rsidRPr="00DB586E" w:rsidRDefault="00E03135" w:rsidP="00E03135">
      <w:pPr>
        <w:rPr>
          <w:vanish/>
          <w:szCs w:val="20"/>
          <w:u w:val="single"/>
        </w:rPr>
      </w:pPr>
    </w:p>
    <w:tbl>
      <w:tblPr>
        <w:tblpPr w:leftFromText="180" w:rightFromText="180" w:vertAnchor="text" w:horzAnchor="page" w:tblpX="7273" w:tblpY="-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1"/>
      </w:tblGrid>
      <w:tr w:rsidR="00E03135" w:rsidRPr="0066286A" w:rsidTr="00D66FF3">
        <w:trPr>
          <w:trHeight w:val="269"/>
        </w:trPr>
        <w:tc>
          <w:tcPr>
            <w:tcW w:w="468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 xml:space="preserve">                            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0740DF" w:rsidRPr="000740DF" w:rsidRDefault="000740DF" w:rsidP="000740DF">
      <w:pPr>
        <w:rPr>
          <w:vanish/>
        </w:rPr>
      </w:pPr>
    </w:p>
    <w:tbl>
      <w:tblPr>
        <w:tblpPr w:leftFromText="180" w:rightFromText="180" w:vertAnchor="text" w:horzAnchor="page" w:tblpX="6823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Нет</w:t>
            </w:r>
          </w:p>
        </w:tc>
      </w:tr>
    </w:tbl>
    <w:p w:rsidR="00E03135" w:rsidRPr="0066286A" w:rsidRDefault="00E03135" w:rsidP="00D66FF3">
      <w:pPr>
        <w:pStyle w:val="2"/>
        <w:numPr>
          <w:ilvl w:val="0"/>
          <w:numId w:val="8"/>
        </w:numPr>
      </w:pPr>
      <w:r w:rsidRPr="0066286A">
        <w:t>Работа оформлена в соответствии с предъявляемыми требованиями.</w:t>
      </w:r>
    </w:p>
    <w:p w:rsidR="00E03135" w:rsidRPr="0066286A" w:rsidRDefault="00E03135" w:rsidP="00E03135">
      <w:pPr>
        <w:ind w:left="-539"/>
        <w:jc w:val="both"/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1E0"/>
      </w:tblPr>
      <w:tblGrid>
        <w:gridCol w:w="454"/>
        <w:gridCol w:w="554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5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</w:tr>
    </w:tbl>
    <w:p w:rsidR="00E03135" w:rsidRPr="008505C7" w:rsidRDefault="00E03135" w:rsidP="00E03135">
      <w:pPr>
        <w:rPr>
          <w:vanish/>
        </w:rPr>
      </w:pPr>
    </w:p>
    <w:tbl>
      <w:tblPr>
        <w:tblpPr w:leftFromText="180" w:rightFromText="180" w:vertAnchor="text" w:horzAnchor="page" w:tblpX="2803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554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420"/>
              <w:rPr>
                <w:sz w:val="20"/>
                <w:u w:val="none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Да</w:t>
            </w:r>
          </w:p>
        </w:tc>
      </w:tr>
    </w:tbl>
    <w:p w:rsidR="00E03135" w:rsidRDefault="00E03135" w:rsidP="00E03135">
      <w:pPr>
        <w:tabs>
          <w:tab w:val="num" w:pos="-180"/>
        </w:tabs>
        <w:jc w:val="both"/>
        <w:rPr>
          <w:sz w:val="8"/>
          <w:szCs w:val="8"/>
          <w:u w:val="single"/>
        </w:rPr>
      </w:pPr>
    </w:p>
    <w:p w:rsidR="00E03135" w:rsidRPr="001D25B4" w:rsidRDefault="00E03135" w:rsidP="00E03135">
      <w:pPr>
        <w:pStyle w:val="2"/>
        <w:ind w:left="-179"/>
      </w:pPr>
    </w:p>
    <w:p w:rsidR="00E03135" w:rsidRPr="0066286A" w:rsidRDefault="00E03135" w:rsidP="00D66FF3">
      <w:pPr>
        <w:pStyle w:val="2"/>
        <w:numPr>
          <w:ilvl w:val="0"/>
          <w:numId w:val="8"/>
        </w:numPr>
      </w:pPr>
      <w:r w:rsidRPr="0066286A">
        <w:t>Показательность материалов, вынесенных в качестве приложения.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66286A" w:rsidRDefault="00E03135" w:rsidP="00D66FF3">
      <w:pPr>
        <w:pStyle w:val="2"/>
        <w:numPr>
          <w:ilvl w:val="0"/>
          <w:numId w:val="8"/>
        </w:numPr>
      </w:pPr>
      <w:r w:rsidRPr="0066286A">
        <w:t>Тема дипломной работы раскрыта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634"/>
        <w:gridCol w:w="714"/>
        <w:gridCol w:w="1417"/>
        <w:gridCol w:w="851"/>
        <w:gridCol w:w="1701"/>
      </w:tblGrid>
      <w:tr w:rsidR="00E03135" w:rsidRPr="0066286A" w:rsidTr="00D66FF3">
        <w:tc>
          <w:tcPr>
            <w:tcW w:w="454" w:type="dxa"/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634" w:type="dxa"/>
            <w:tcBorders>
              <w:top w:val="nil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Оптимально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</w:tbl>
    <w:p w:rsidR="00E03135" w:rsidRPr="0066286A" w:rsidRDefault="00E03135" w:rsidP="00D66FF3">
      <w:pPr>
        <w:pStyle w:val="2"/>
        <w:numPr>
          <w:ilvl w:val="0"/>
          <w:numId w:val="8"/>
        </w:numPr>
      </w:pPr>
      <w:r w:rsidRPr="0066286A">
        <w:t>Уровень владения дипломнико</w:t>
      </w:r>
      <w:proofErr w:type="gramStart"/>
      <w:r w:rsidRPr="0066286A">
        <w:t>м(</w:t>
      </w:r>
      <w:proofErr w:type="spellStart"/>
      <w:proofErr w:type="gramEnd"/>
      <w:r w:rsidRPr="0066286A">
        <w:t>цей</w:t>
      </w:r>
      <w:proofErr w:type="spellEnd"/>
      <w:r w:rsidRPr="0066286A">
        <w:t xml:space="preserve">) представленным материалом: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714"/>
        <w:gridCol w:w="1417"/>
        <w:gridCol w:w="851"/>
        <w:gridCol w:w="366"/>
        <w:gridCol w:w="1335"/>
        <w:gridCol w:w="4792"/>
      </w:tblGrid>
      <w:tr w:rsidR="00E03135" w:rsidRPr="0066286A" w:rsidTr="00D66FF3">
        <w:trPr>
          <w:gridBefore w:val="1"/>
          <w:gridAfter w:val="1"/>
          <w:wBefore w:w="432" w:type="dxa"/>
          <w:wAfter w:w="4792" w:type="dxa"/>
        </w:trPr>
        <w:tc>
          <w:tcPr>
            <w:tcW w:w="714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Достаточно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35" w:rsidRPr="00EA5D92" w:rsidRDefault="00E03135" w:rsidP="00D66FF3">
            <w:pPr>
              <w:pStyle w:val="2"/>
              <w:ind w:left="0"/>
              <w:rPr>
                <w:sz w:val="20"/>
                <w:u w:val="none"/>
              </w:rPr>
            </w:pPr>
            <w:r w:rsidRPr="00EA5D92">
              <w:rPr>
                <w:sz w:val="20"/>
                <w:u w:val="none"/>
              </w:rPr>
              <w:t>Недостаточно</w:t>
            </w:r>
          </w:p>
        </w:tc>
      </w:tr>
      <w:tr w:rsidR="00E03135" w:rsidRPr="0066286A" w:rsidTr="00D66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780" w:type="dxa"/>
            <w:gridSpan w:val="5"/>
            <w:vAlign w:val="bottom"/>
          </w:tcPr>
          <w:p w:rsidR="00E03135" w:rsidRPr="00977A6A" w:rsidRDefault="00E03135" w:rsidP="00D66FF3">
            <w:pPr>
              <w:ind w:right="-108"/>
            </w:pPr>
            <w:r w:rsidRPr="00977A6A">
              <w:t>Положительные моменты работы:</w:t>
            </w:r>
          </w:p>
        </w:tc>
        <w:tc>
          <w:tcPr>
            <w:tcW w:w="6127" w:type="dxa"/>
            <w:gridSpan w:val="2"/>
            <w:tcBorders>
              <w:bottom w:val="single" w:sz="4" w:space="0" w:color="auto"/>
            </w:tcBorders>
            <w:vAlign w:val="bottom"/>
          </w:tcPr>
          <w:p w:rsidR="00E03135" w:rsidRPr="0066286A" w:rsidRDefault="00E03135" w:rsidP="00D66FF3">
            <w:pPr>
              <w:jc w:val="center"/>
              <w:rPr>
                <w:i/>
              </w:rPr>
            </w:pPr>
          </w:p>
        </w:tc>
      </w:tr>
      <w:tr w:rsidR="00E03135" w:rsidRPr="0066286A" w:rsidTr="00D66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07" w:type="dxa"/>
            <w:gridSpan w:val="7"/>
            <w:tcBorders>
              <w:bottom w:val="single" w:sz="4" w:space="0" w:color="auto"/>
            </w:tcBorders>
            <w:vAlign w:val="bottom"/>
          </w:tcPr>
          <w:p w:rsidR="00E03135" w:rsidRPr="0066286A" w:rsidRDefault="00E03135" w:rsidP="00D66FF3">
            <w:pPr>
              <w:jc w:val="center"/>
              <w:rPr>
                <w:i/>
              </w:rPr>
            </w:pPr>
          </w:p>
        </w:tc>
      </w:tr>
      <w:tr w:rsidR="00E03135" w:rsidRPr="0066286A" w:rsidTr="00D66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07" w:type="dxa"/>
            <w:gridSpan w:val="7"/>
            <w:tcBorders>
              <w:bottom w:val="single" w:sz="4" w:space="0" w:color="auto"/>
            </w:tcBorders>
            <w:vAlign w:val="bottom"/>
          </w:tcPr>
          <w:p w:rsidR="00E03135" w:rsidRPr="0066286A" w:rsidRDefault="00E03135" w:rsidP="00D66FF3">
            <w:pPr>
              <w:jc w:val="center"/>
              <w:rPr>
                <w:i/>
              </w:rPr>
            </w:pPr>
          </w:p>
        </w:tc>
      </w:tr>
      <w:tr w:rsidR="00E03135" w:rsidRPr="0066286A" w:rsidTr="00D66F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907" w:type="dxa"/>
            <w:gridSpan w:val="7"/>
            <w:tcBorders>
              <w:bottom w:val="single" w:sz="4" w:space="0" w:color="auto"/>
            </w:tcBorders>
            <w:vAlign w:val="bottom"/>
          </w:tcPr>
          <w:p w:rsidR="00E03135" w:rsidRPr="0066286A" w:rsidRDefault="00E03135" w:rsidP="00D66FF3">
            <w:pPr>
              <w:jc w:val="center"/>
              <w:rPr>
                <w:i/>
              </w:rPr>
            </w:pPr>
          </w:p>
        </w:tc>
      </w:tr>
    </w:tbl>
    <w:p w:rsidR="00E03135" w:rsidRPr="0066286A" w:rsidRDefault="00E03135" w:rsidP="00E03135">
      <w:pPr>
        <w:ind w:left="-539"/>
        <w:jc w:val="both"/>
        <w:rPr>
          <w:sz w:val="8"/>
          <w:szCs w:val="8"/>
          <w:u w:val="single"/>
        </w:rPr>
      </w:pPr>
    </w:p>
    <w:tbl>
      <w:tblPr>
        <w:tblW w:w="9900" w:type="dxa"/>
        <w:tblInd w:w="-432" w:type="dxa"/>
        <w:tblLook w:val="01E0"/>
      </w:tblPr>
      <w:tblGrid>
        <w:gridCol w:w="1473"/>
        <w:gridCol w:w="8427"/>
      </w:tblGrid>
      <w:tr w:rsidR="00E03135" w:rsidRPr="0066286A" w:rsidTr="00D66FF3">
        <w:trPr>
          <w:trHeight w:val="284"/>
        </w:trPr>
        <w:tc>
          <w:tcPr>
            <w:tcW w:w="1473" w:type="dxa"/>
            <w:vAlign w:val="bottom"/>
          </w:tcPr>
          <w:p w:rsidR="00E03135" w:rsidRPr="00977A6A" w:rsidRDefault="00E03135" w:rsidP="00D66FF3">
            <w:pPr>
              <w:jc w:val="center"/>
            </w:pPr>
            <w:r w:rsidRPr="00977A6A">
              <w:t>Недостатки:</w:t>
            </w:r>
          </w:p>
        </w:tc>
        <w:tc>
          <w:tcPr>
            <w:tcW w:w="8427" w:type="dxa"/>
            <w:tcBorders>
              <w:bottom w:val="single" w:sz="4" w:space="0" w:color="auto"/>
            </w:tcBorders>
            <w:vAlign w:val="bottom"/>
          </w:tcPr>
          <w:p w:rsidR="00E03135" w:rsidRPr="0066286A" w:rsidRDefault="00E03135" w:rsidP="00D66FF3">
            <w:pPr>
              <w:jc w:val="center"/>
              <w:rPr>
                <w:i/>
              </w:rPr>
            </w:pPr>
          </w:p>
        </w:tc>
      </w:tr>
      <w:tr w:rsidR="00E03135" w:rsidRPr="0066286A" w:rsidTr="00D66FF3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E03135" w:rsidRPr="0066286A" w:rsidRDefault="00E03135" w:rsidP="00D66FF3">
            <w:pPr>
              <w:jc w:val="center"/>
              <w:rPr>
                <w:i/>
              </w:rPr>
            </w:pPr>
          </w:p>
        </w:tc>
      </w:tr>
      <w:tr w:rsidR="00E03135" w:rsidRPr="00353E9C" w:rsidTr="00D66FF3">
        <w:trPr>
          <w:trHeight w:val="284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E03135" w:rsidRPr="00353E9C" w:rsidRDefault="00E03135" w:rsidP="00D66FF3">
            <w:pPr>
              <w:jc w:val="center"/>
              <w:rPr>
                <w:i/>
              </w:rPr>
            </w:pPr>
          </w:p>
        </w:tc>
      </w:tr>
    </w:tbl>
    <w:p w:rsidR="00E03135" w:rsidRPr="00977A6A" w:rsidRDefault="00E03135" w:rsidP="00E03135">
      <w:pPr>
        <w:keepLines/>
        <w:widowControl w:val="0"/>
        <w:suppressLineNumbers/>
        <w:suppressAutoHyphens/>
        <w:jc w:val="both"/>
      </w:pPr>
      <w:r w:rsidRPr="00977A6A">
        <w:t>Оценка образовательных достижений студента (</w:t>
      </w:r>
      <w:proofErr w:type="spellStart"/>
      <w:r w:rsidRPr="00977A6A">
        <w:t>ки</w:t>
      </w:r>
      <w:proofErr w:type="spellEnd"/>
      <w:r w:rsidRPr="00977A6A">
        <w:t>)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123"/>
      </w:tblGrid>
      <w:tr w:rsidR="00E03135" w:rsidRPr="001F596B" w:rsidTr="00D66FF3">
        <w:trPr>
          <w:trHeight w:val="855"/>
        </w:trPr>
        <w:tc>
          <w:tcPr>
            <w:tcW w:w="6345" w:type="dxa"/>
            <w:vMerge w:val="restart"/>
            <w:vAlign w:val="center"/>
          </w:tcPr>
          <w:p w:rsidR="00E03135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E875B9">
              <w:rPr>
                <w:b/>
                <w:bCs/>
              </w:rPr>
              <w:t xml:space="preserve">Профессиональные компетенции </w:t>
            </w:r>
            <w:r>
              <w:rPr>
                <w:b/>
                <w:bCs/>
              </w:rPr>
              <w:t>и общие компетенции</w:t>
            </w:r>
            <w:r w:rsidRPr="00E875B9">
              <w:rPr>
                <w:b/>
                <w:bCs/>
              </w:rPr>
              <w:t xml:space="preserve"> (код и наименование)</w:t>
            </w:r>
          </w:p>
          <w:p w:rsidR="00E03135" w:rsidRPr="00E875B9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3123" w:type="dxa"/>
            <w:vMerge w:val="restart"/>
            <w:vAlign w:val="center"/>
          </w:tcPr>
          <w:p w:rsidR="00E03135" w:rsidRPr="00E875B9" w:rsidRDefault="00E03135" w:rsidP="00D66FF3">
            <w:pPr>
              <w:keepLines/>
              <w:widowControl w:val="0"/>
              <w:suppressLineNumbers/>
              <w:suppressAutoHyphens/>
              <w:jc w:val="center"/>
            </w:pPr>
            <w:r w:rsidRPr="00E875B9">
              <w:rPr>
                <w:b/>
                <w:bCs/>
              </w:rPr>
              <w:t xml:space="preserve">Оценка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  <w:r>
              <w:rPr>
                <w:b/>
                <w:bCs/>
              </w:rPr>
              <w:t xml:space="preserve"> ПК</w:t>
            </w:r>
            <w:r w:rsidRPr="00E875B9">
              <w:rPr>
                <w:b/>
                <w:bCs/>
              </w:rPr>
              <w:t xml:space="preserve"> (положительная –1 / отрицательная – 0)</w:t>
            </w:r>
          </w:p>
        </w:tc>
      </w:tr>
      <w:tr w:rsidR="00E03135" w:rsidRPr="001F596B" w:rsidTr="00D66FF3">
        <w:trPr>
          <w:trHeight w:val="322"/>
        </w:trPr>
        <w:tc>
          <w:tcPr>
            <w:tcW w:w="6345" w:type="dxa"/>
            <w:vMerge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3135" w:rsidRPr="001F596B" w:rsidTr="00D66FF3">
        <w:tc>
          <w:tcPr>
            <w:tcW w:w="6345" w:type="dxa"/>
            <w:vMerge w:val="restart"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F596B">
              <w:rPr>
                <w:sz w:val="28"/>
                <w:szCs w:val="28"/>
              </w:rPr>
              <w:t>ПК 1.1 …</w:t>
            </w:r>
          </w:p>
        </w:tc>
        <w:tc>
          <w:tcPr>
            <w:tcW w:w="3123" w:type="dxa"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E03135" w:rsidRPr="001F596B" w:rsidTr="00D66FF3">
        <w:tc>
          <w:tcPr>
            <w:tcW w:w="6345" w:type="dxa"/>
            <w:vMerge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23" w:type="dxa"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0</w:t>
            </w:r>
          </w:p>
        </w:tc>
      </w:tr>
    </w:tbl>
    <w:p w:rsidR="00E03135" w:rsidRPr="00977A6A" w:rsidRDefault="00E03135" w:rsidP="00E03135">
      <w:pPr>
        <w:keepLines/>
        <w:widowControl w:val="0"/>
        <w:suppressLineNumbers/>
        <w:suppressAutoHyphens/>
        <w:jc w:val="both"/>
        <w:rPr>
          <w:iCs/>
        </w:rPr>
      </w:pPr>
      <w:r w:rsidRPr="00977A6A">
        <w:rPr>
          <w:iCs/>
        </w:rPr>
        <w:t>Оценка ________________</w:t>
      </w:r>
    </w:p>
    <w:p w:rsidR="00E03135" w:rsidRPr="001F596B" w:rsidRDefault="00E03135" w:rsidP="00E03135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977A6A">
        <w:rPr>
          <w:iCs/>
        </w:rPr>
        <w:t>Рецензент</w:t>
      </w:r>
      <w:r w:rsidRPr="001F596B">
        <w:rPr>
          <w:iCs/>
          <w:sz w:val="28"/>
          <w:szCs w:val="28"/>
        </w:rPr>
        <w:t xml:space="preserve"> </w:t>
      </w:r>
      <w:r w:rsidRPr="001F596B">
        <w:rPr>
          <w:sz w:val="28"/>
          <w:szCs w:val="28"/>
        </w:rPr>
        <w:t xml:space="preserve"> ______________________________________________________</w:t>
      </w:r>
    </w:p>
    <w:p w:rsidR="00E03135" w:rsidRPr="001F596B" w:rsidRDefault="00E03135" w:rsidP="00E03135">
      <w:pPr>
        <w:keepLines/>
        <w:widowControl w:val="0"/>
        <w:suppressLineNumbers/>
        <w:suppressAutoHyphens/>
        <w:jc w:val="center"/>
        <w:rPr>
          <w:sz w:val="28"/>
          <w:szCs w:val="28"/>
          <w:vertAlign w:val="superscript"/>
        </w:rPr>
      </w:pPr>
      <w:r w:rsidRPr="001F596B">
        <w:rPr>
          <w:sz w:val="28"/>
          <w:szCs w:val="28"/>
          <w:vertAlign w:val="superscript"/>
        </w:rPr>
        <w:t>(фамилия, имя, отчество)</w:t>
      </w:r>
    </w:p>
    <w:p w:rsidR="00E03135" w:rsidRDefault="00E03135" w:rsidP="00E03135">
      <w:pPr>
        <w:keepLines/>
        <w:widowControl w:val="0"/>
        <w:suppressLineNumbers/>
        <w:suppressAutoHyphens/>
        <w:jc w:val="center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</w:t>
      </w:r>
      <w:r w:rsidRPr="00977A6A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(</w:t>
      </w:r>
      <w:r w:rsidRPr="001F596B">
        <w:rPr>
          <w:sz w:val="28"/>
          <w:szCs w:val="28"/>
          <w:vertAlign w:val="superscript"/>
        </w:rPr>
        <w:t>ученая степень, ученое звание, должность, место работы</w:t>
      </w:r>
      <w:r>
        <w:rPr>
          <w:sz w:val="28"/>
          <w:szCs w:val="28"/>
          <w:vertAlign w:val="superscript"/>
        </w:rPr>
        <w:t>)</w:t>
      </w:r>
    </w:p>
    <w:p w:rsidR="00E03135" w:rsidRPr="001F596B" w:rsidRDefault="00E03135" w:rsidP="00E03135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</w:p>
    <w:p w:rsidR="00C824A9" w:rsidRDefault="00E03135" w:rsidP="00E03135">
      <w:pPr>
        <w:keepLines/>
        <w:widowControl w:val="0"/>
        <w:suppressLineNumbers/>
        <w:suppressAutoHyphens/>
        <w:rPr>
          <w:sz w:val="28"/>
          <w:szCs w:val="28"/>
        </w:rPr>
      </w:pPr>
      <w:r w:rsidRPr="001F596B">
        <w:rPr>
          <w:sz w:val="28"/>
          <w:szCs w:val="28"/>
          <w:vertAlign w:val="superscript"/>
        </w:rPr>
        <w:t xml:space="preserve">подпись </w:t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167C34">
        <w:rPr>
          <w:sz w:val="28"/>
          <w:szCs w:val="28"/>
        </w:rPr>
        <w:t xml:space="preserve">             «___»___________20</w:t>
      </w:r>
      <w:r>
        <w:rPr>
          <w:sz w:val="28"/>
          <w:szCs w:val="28"/>
        </w:rPr>
        <w:t>__г.</w:t>
      </w:r>
    </w:p>
    <w:p w:rsidR="007F6C7F" w:rsidRPr="00E03135" w:rsidRDefault="00C824A9" w:rsidP="00C824A9">
      <w:pPr>
        <w:keepLines/>
        <w:widowControl w:val="0"/>
        <w:suppressLineNumbers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F6C7F" w:rsidRPr="00A33E95">
        <w:rPr>
          <w:b/>
          <w:sz w:val="28"/>
          <w:szCs w:val="28"/>
        </w:rPr>
        <w:t>Приложение 4</w:t>
      </w:r>
    </w:p>
    <w:p w:rsidR="00E03135" w:rsidRPr="001F596B" w:rsidRDefault="00E03135" w:rsidP="00E03135">
      <w:pPr>
        <w:keepNext/>
        <w:keepLines/>
        <w:suppressLineNumbers/>
        <w:suppressAutoHyphens/>
        <w:jc w:val="center"/>
        <w:rPr>
          <w:b/>
          <w:bCs/>
          <w:i/>
          <w:iCs/>
          <w:sz w:val="28"/>
          <w:szCs w:val="28"/>
        </w:rPr>
      </w:pPr>
      <w:r w:rsidRPr="001F596B">
        <w:rPr>
          <w:b/>
          <w:bCs/>
          <w:i/>
          <w:iCs/>
          <w:sz w:val="28"/>
          <w:szCs w:val="28"/>
        </w:rPr>
        <w:t>ОТЗЫВ РУКОВОДИТЕЛЯ</w:t>
      </w:r>
    </w:p>
    <w:p w:rsidR="00E03135" w:rsidRPr="001F596B" w:rsidRDefault="00E03135" w:rsidP="00E03135">
      <w:pPr>
        <w:keepNext/>
        <w:keepLines/>
        <w:suppressLineNumbers/>
        <w:suppressAutoHyphens/>
        <w:jc w:val="both"/>
        <w:rPr>
          <w:sz w:val="28"/>
          <w:szCs w:val="28"/>
        </w:rPr>
      </w:pPr>
    </w:p>
    <w:p w:rsidR="00E03135" w:rsidRPr="001F596B" w:rsidRDefault="00E03135" w:rsidP="00E03135">
      <w:pPr>
        <w:keepNext/>
        <w:keepLines/>
        <w:suppressLineNumbers/>
        <w:suppressAutoHyphens/>
        <w:jc w:val="center"/>
        <w:rPr>
          <w:iCs/>
          <w:sz w:val="28"/>
          <w:szCs w:val="28"/>
        </w:rPr>
      </w:pPr>
      <w:r w:rsidRPr="001F596B">
        <w:rPr>
          <w:iCs/>
          <w:sz w:val="28"/>
          <w:szCs w:val="28"/>
        </w:rPr>
        <w:t xml:space="preserve">на </w:t>
      </w:r>
      <w:r>
        <w:rPr>
          <w:iCs/>
          <w:sz w:val="28"/>
          <w:szCs w:val="28"/>
        </w:rPr>
        <w:t>дипломную работу</w:t>
      </w:r>
    </w:p>
    <w:p w:rsidR="00E03135" w:rsidRPr="001F596B" w:rsidRDefault="00E03135" w:rsidP="00E03135">
      <w:pPr>
        <w:keepNext/>
        <w:keepLines/>
        <w:suppressLineNumbers/>
        <w:suppressAutoHyphens/>
        <w:jc w:val="center"/>
        <w:rPr>
          <w:sz w:val="28"/>
          <w:szCs w:val="28"/>
        </w:rPr>
      </w:pPr>
    </w:p>
    <w:p w:rsidR="00E03135" w:rsidRDefault="00E03135" w:rsidP="00E03135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</w:t>
      </w:r>
      <w:r>
        <w:rPr>
          <w:iCs/>
          <w:sz w:val="28"/>
          <w:szCs w:val="28"/>
          <w:vertAlign w:val="superscript"/>
        </w:rPr>
        <w:t>_______________________________</w:t>
      </w:r>
      <w:r w:rsidRPr="001F596B">
        <w:rPr>
          <w:iCs/>
          <w:sz w:val="28"/>
          <w:szCs w:val="28"/>
          <w:vertAlign w:val="superscript"/>
        </w:rPr>
        <w:t>__________________________________________________________________________________</w:t>
      </w:r>
      <w:r>
        <w:rPr>
          <w:iCs/>
          <w:sz w:val="28"/>
          <w:szCs w:val="28"/>
          <w:vertAlign w:val="superscript"/>
        </w:rPr>
        <w:t>______________________</w:t>
      </w:r>
    </w:p>
    <w:p w:rsidR="00E03135" w:rsidRPr="001F596B" w:rsidRDefault="00E03135" w:rsidP="00E03135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 xml:space="preserve"> (тема)</w:t>
      </w:r>
    </w:p>
    <w:p w:rsidR="00E03135" w:rsidRPr="001F596B" w:rsidRDefault="00E03135" w:rsidP="00E03135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С</w:t>
      </w:r>
      <w:r w:rsidRPr="001F596B">
        <w:rPr>
          <w:sz w:val="28"/>
          <w:szCs w:val="28"/>
        </w:rPr>
        <w:t>тудента (</w:t>
      </w:r>
      <w:proofErr w:type="spellStart"/>
      <w:r w:rsidRPr="001F596B">
        <w:rPr>
          <w:sz w:val="28"/>
          <w:szCs w:val="28"/>
        </w:rPr>
        <w:t>ки</w:t>
      </w:r>
      <w:proofErr w:type="spellEnd"/>
      <w:r w:rsidRPr="001F596B">
        <w:rPr>
          <w:sz w:val="28"/>
          <w:szCs w:val="28"/>
        </w:rPr>
        <w:t>)  ________________________________________________________________</w:t>
      </w:r>
      <w:r>
        <w:rPr>
          <w:sz w:val="28"/>
          <w:szCs w:val="28"/>
        </w:rPr>
        <w:t>__</w:t>
      </w:r>
    </w:p>
    <w:p w:rsidR="00E03135" w:rsidRDefault="00E03135" w:rsidP="00E03135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1F596B">
        <w:rPr>
          <w:iCs/>
          <w:sz w:val="28"/>
          <w:szCs w:val="28"/>
          <w:vertAlign w:val="superscript"/>
        </w:rPr>
        <w:t>(фамилия, имя, отчество)</w:t>
      </w:r>
    </w:p>
    <w:p w:rsidR="00E03135" w:rsidRDefault="00E03135" w:rsidP="00E03135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E03135" w:rsidRDefault="00E03135" w:rsidP="00E03135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(группа)</w:t>
      </w:r>
    </w:p>
    <w:p w:rsidR="00E03135" w:rsidRDefault="00E03135" w:rsidP="00E03135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>
        <w:rPr>
          <w:iCs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E03135" w:rsidRPr="001F596B" w:rsidRDefault="00E03135" w:rsidP="00E03135">
      <w:pPr>
        <w:keepNext/>
        <w:keepLines/>
        <w:suppressLineNumbers/>
        <w:suppressAutoHyphens/>
        <w:rPr>
          <w:sz w:val="28"/>
          <w:szCs w:val="28"/>
        </w:rPr>
      </w:pPr>
      <w:r w:rsidRPr="001F596B">
        <w:rPr>
          <w:sz w:val="28"/>
          <w:szCs w:val="28"/>
        </w:rPr>
        <w:t>1. Актуальность работы</w:t>
      </w:r>
      <w:r>
        <w:rPr>
          <w:sz w:val="28"/>
          <w:szCs w:val="28"/>
        </w:rPr>
        <w:t>:</w:t>
      </w:r>
    </w:p>
    <w:p w:rsidR="00E03135" w:rsidRPr="001F596B" w:rsidRDefault="00E03135" w:rsidP="00E03135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E03135" w:rsidRPr="001F596B" w:rsidRDefault="00E03135" w:rsidP="00E03135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 xml:space="preserve">2. Отличительные положительные стороны  работы: </w:t>
      </w:r>
    </w:p>
    <w:p w:rsidR="00E03135" w:rsidRPr="001F596B" w:rsidRDefault="00E03135" w:rsidP="00E03135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3135" w:rsidRPr="001F596B" w:rsidRDefault="00E03135" w:rsidP="00E03135">
      <w:pPr>
        <w:keepNext/>
        <w:keepLines/>
        <w:suppressLineNumbers/>
        <w:suppressAutoHyphens/>
        <w:rPr>
          <w:sz w:val="28"/>
          <w:szCs w:val="28"/>
        </w:rPr>
      </w:pPr>
      <w:r w:rsidRPr="001F596B">
        <w:rPr>
          <w:sz w:val="28"/>
          <w:szCs w:val="28"/>
        </w:rPr>
        <w:t>3. Практическое значение 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</w:t>
      </w:r>
    </w:p>
    <w:p w:rsidR="00E03135" w:rsidRPr="001F596B" w:rsidRDefault="00E03135" w:rsidP="00E03135">
      <w:pPr>
        <w:keepNext/>
        <w:keepLines/>
        <w:suppressLineNumbers/>
        <w:suppressAutoHyphens/>
        <w:rPr>
          <w:sz w:val="28"/>
          <w:szCs w:val="28"/>
        </w:rPr>
      </w:pPr>
      <w:r w:rsidRPr="001F596B">
        <w:rPr>
          <w:sz w:val="28"/>
          <w:szCs w:val="28"/>
        </w:rPr>
        <w:t>4. Недостатки и замечания ______________________________________________________</w:t>
      </w:r>
      <w:r>
        <w:rPr>
          <w:sz w:val="28"/>
          <w:szCs w:val="28"/>
        </w:rPr>
        <w:t>____________</w:t>
      </w:r>
    </w:p>
    <w:p w:rsidR="00E03135" w:rsidRPr="001F596B" w:rsidRDefault="00E03135" w:rsidP="00E03135">
      <w:pPr>
        <w:keepNext/>
        <w:keepLines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03135" w:rsidRPr="001F596B" w:rsidRDefault="00E03135" w:rsidP="00E03135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5. Оценка обра</w:t>
      </w:r>
      <w:r>
        <w:rPr>
          <w:sz w:val="28"/>
          <w:szCs w:val="28"/>
        </w:rPr>
        <w:t>зовательных достижений студент</w:t>
      </w:r>
      <w:proofErr w:type="gramStart"/>
      <w:r>
        <w:rPr>
          <w:sz w:val="28"/>
          <w:szCs w:val="28"/>
        </w:rPr>
        <w:t>а</w:t>
      </w:r>
      <w:r w:rsidRPr="001F596B">
        <w:rPr>
          <w:sz w:val="28"/>
          <w:szCs w:val="28"/>
        </w:rPr>
        <w:t>(</w:t>
      </w:r>
      <w:proofErr w:type="spellStart"/>
      <w:proofErr w:type="gramEnd"/>
      <w:r w:rsidRPr="001F596B">
        <w:rPr>
          <w:sz w:val="28"/>
          <w:szCs w:val="28"/>
        </w:rPr>
        <w:t>ки</w:t>
      </w:r>
      <w:proofErr w:type="spellEnd"/>
      <w:r w:rsidRPr="001F596B">
        <w:rPr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880"/>
      </w:tblGrid>
      <w:tr w:rsidR="00E03135" w:rsidRPr="001F596B" w:rsidTr="00D66FF3">
        <w:trPr>
          <w:trHeight w:val="855"/>
        </w:trPr>
        <w:tc>
          <w:tcPr>
            <w:tcW w:w="6588" w:type="dxa"/>
            <w:vMerge w:val="restart"/>
            <w:vAlign w:val="center"/>
          </w:tcPr>
          <w:p w:rsidR="00E03135" w:rsidRPr="00E875B9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</w:rPr>
            </w:pPr>
            <w:r w:rsidRPr="00E875B9">
              <w:rPr>
                <w:b/>
                <w:bCs/>
              </w:rPr>
              <w:t xml:space="preserve">Профессиональные компетенции </w:t>
            </w:r>
            <w:r>
              <w:rPr>
                <w:b/>
                <w:bCs/>
              </w:rPr>
              <w:t xml:space="preserve">и общие компетенции </w:t>
            </w:r>
            <w:r w:rsidRPr="00E875B9">
              <w:rPr>
                <w:b/>
                <w:bCs/>
              </w:rPr>
              <w:t>(код и наименование)</w:t>
            </w:r>
          </w:p>
        </w:tc>
        <w:tc>
          <w:tcPr>
            <w:tcW w:w="2880" w:type="dxa"/>
            <w:vMerge w:val="restart"/>
            <w:vAlign w:val="center"/>
          </w:tcPr>
          <w:p w:rsidR="00E03135" w:rsidRPr="00E875B9" w:rsidRDefault="00E03135" w:rsidP="00D66FF3">
            <w:pPr>
              <w:keepLines/>
              <w:widowControl w:val="0"/>
              <w:suppressLineNumbers/>
              <w:suppressAutoHyphens/>
              <w:jc w:val="center"/>
            </w:pPr>
            <w:r w:rsidRPr="00E875B9">
              <w:rPr>
                <w:b/>
                <w:bCs/>
              </w:rPr>
              <w:t xml:space="preserve">Оценка </w:t>
            </w:r>
            <w:proofErr w:type="spellStart"/>
            <w:r>
              <w:rPr>
                <w:b/>
                <w:bCs/>
              </w:rPr>
              <w:t>сформированности</w:t>
            </w:r>
            <w:proofErr w:type="spellEnd"/>
            <w:r>
              <w:rPr>
                <w:b/>
                <w:bCs/>
              </w:rPr>
              <w:t xml:space="preserve"> ПК</w:t>
            </w:r>
            <w:r w:rsidRPr="00E875B9">
              <w:rPr>
                <w:b/>
                <w:bCs/>
              </w:rPr>
              <w:t xml:space="preserve"> (положительная –1 / отрицательная – 0)</w:t>
            </w:r>
          </w:p>
        </w:tc>
      </w:tr>
      <w:tr w:rsidR="00E03135" w:rsidRPr="001F596B" w:rsidTr="00D66FF3">
        <w:trPr>
          <w:trHeight w:val="322"/>
        </w:trPr>
        <w:tc>
          <w:tcPr>
            <w:tcW w:w="6588" w:type="dxa"/>
            <w:vMerge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03135" w:rsidRPr="001F596B" w:rsidTr="00D66FF3">
        <w:tc>
          <w:tcPr>
            <w:tcW w:w="6588" w:type="dxa"/>
            <w:vMerge w:val="restart"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F596B">
              <w:rPr>
                <w:sz w:val="28"/>
                <w:szCs w:val="28"/>
              </w:rPr>
              <w:t>ПК 1.1 …</w:t>
            </w:r>
          </w:p>
        </w:tc>
        <w:tc>
          <w:tcPr>
            <w:tcW w:w="2880" w:type="dxa"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E03135" w:rsidRPr="001F596B" w:rsidTr="00D66FF3">
        <w:tc>
          <w:tcPr>
            <w:tcW w:w="6588" w:type="dxa"/>
            <w:vMerge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E03135" w:rsidRPr="001F596B" w:rsidTr="00D66FF3">
        <w:tc>
          <w:tcPr>
            <w:tcW w:w="6588" w:type="dxa"/>
            <w:vMerge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8"/>
                <w:szCs w:val="28"/>
              </w:rPr>
            </w:pPr>
            <w:r w:rsidRPr="001F596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E03135" w:rsidRPr="001F596B" w:rsidTr="00D66FF3">
        <w:tc>
          <w:tcPr>
            <w:tcW w:w="6588" w:type="dxa"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both"/>
              <w:rPr>
                <w:sz w:val="28"/>
                <w:szCs w:val="28"/>
              </w:rPr>
            </w:pPr>
            <w:r w:rsidRPr="001F596B">
              <w:rPr>
                <w:sz w:val="28"/>
                <w:szCs w:val="28"/>
              </w:rPr>
              <w:t>…..</w:t>
            </w:r>
          </w:p>
        </w:tc>
        <w:tc>
          <w:tcPr>
            <w:tcW w:w="2880" w:type="dxa"/>
          </w:tcPr>
          <w:p w:rsidR="00E03135" w:rsidRPr="001F596B" w:rsidRDefault="00E03135" w:rsidP="00D66FF3">
            <w:pPr>
              <w:keepLines/>
              <w:widowControl w:val="0"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1F596B">
              <w:rPr>
                <w:sz w:val="28"/>
                <w:szCs w:val="28"/>
              </w:rPr>
              <w:t>…</w:t>
            </w:r>
          </w:p>
        </w:tc>
      </w:tr>
    </w:tbl>
    <w:p w:rsidR="00E03135" w:rsidRPr="001F596B" w:rsidRDefault="00E03135" w:rsidP="00D66FF3">
      <w:pPr>
        <w:keepLines/>
        <w:widowControl w:val="0"/>
        <w:numPr>
          <w:ilvl w:val="0"/>
          <w:numId w:val="18"/>
        </w:numPr>
        <w:suppressLineNumbers/>
        <w:suppressAutoHyphens/>
        <w:rPr>
          <w:sz w:val="28"/>
          <w:szCs w:val="28"/>
        </w:rPr>
      </w:pPr>
      <w:r w:rsidRPr="001F596B">
        <w:rPr>
          <w:sz w:val="28"/>
          <w:szCs w:val="28"/>
        </w:rPr>
        <w:t xml:space="preserve"> Выводы _____________________________________________________________</w:t>
      </w:r>
    </w:p>
    <w:p w:rsidR="00E03135" w:rsidRPr="001F596B" w:rsidRDefault="00E03135" w:rsidP="00E03135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</w:t>
      </w:r>
    </w:p>
    <w:p w:rsidR="00E03135" w:rsidRPr="001F596B" w:rsidRDefault="00E03135" w:rsidP="00E03135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</w:p>
    <w:p w:rsidR="00E03135" w:rsidRDefault="00E03135" w:rsidP="00D66FF3">
      <w:pPr>
        <w:keepLines/>
        <w:widowControl w:val="0"/>
        <w:numPr>
          <w:ilvl w:val="0"/>
          <w:numId w:val="18"/>
        </w:numPr>
        <w:suppressLineNumbers/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Оценка</w:t>
      </w:r>
    </w:p>
    <w:p w:rsidR="00E03135" w:rsidRDefault="00E03135" w:rsidP="00E03135">
      <w:pPr>
        <w:keepLines/>
        <w:widowControl w:val="0"/>
        <w:suppressLineNumbers/>
        <w:suppressAutoHyphens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</w:t>
      </w:r>
    </w:p>
    <w:p w:rsidR="00E03135" w:rsidRPr="001F596B" w:rsidRDefault="00E03135" w:rsidP="00E03135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iCs/>
          <w:sz w:val="28"/>
          <w:szCs w:val="28"/>
        </w:rPr>
        <w:t>Руководитель</w:t>
      </w:r>
      <w:r w:rsidRPr="001F596B">
        <w:rPr>
          <w:sz w:val="28"/>
          <w:szCs w:val="28"/>
        </w:rPr>
        <w:t xml:space="preserve"> ______________________________________________________</w:t>
      </w:r>
    </w:p>
    <w:p w:rsidR="00E03135" w:rsidRPr="001F596B" w:rsidRDefault="00E03135" w:rsidP="00E03135">
      <w:pPr>
        <w:keepLines/>
        <w:widowControl w:val="0"/>
        <w:suppressLineNumbers/>
        <w:suppressAutoHyphens/>
        <w:jc w:val="center"/>
        <w:rPr>
          <w:sz w:val="28"/>
          <w:szCs w:val="28"/>
          <w:vertAlign w:val="superscript"/>
        </w:rPr>
      </w:pPr>
      <w:r w:rsidRPr="001F596B">
        <w:rPr>
          <w:sz w:val="28"/>
          <w:szCs w:val="28"/>
          <w:vertAlign w:val="superscript"/>
        </w:rPr>
        <w:t>(фамилия, имя, отчество)</w:t>
      </w:r>
    </w:p>
    <w:p w:rsidR="00E03135" w:rsidRPr="001F596B" w:rsidRDefault="00E03135" w:rsidP="00E03135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1F596B">
        <w:rPr>
          <w:sz w:val="28"/>
          <w:szCs w:val="28"/>
        </w:rPr>
        <w:t>___________________________________________________________________________</w:t>
      </w:r>
    </w:p>
    <w:p w:rsidR="00E03135" w:rsidRPr="001F596B" w:rsidRDefault="00E03135" w:rsidP="00E03135">
      <w:pPr>
        <w:keepLines/>
        <w:widowControl w:val="0"/>
        <w:suppressLineNumbers/>
        <w:suppressAutoHyphens/>
        <w:rPr>
          <w:sz w:val="28"/>
          <w:szCs w:val="28"/>
        </w:rPr>
      </w:pPr>
      <w:r w:rsidRPr="001F596B">
        <w:rPr>
          <w:sz w:val="28"/>
          <w:szCs w:val="28"/>
          <w:vertAlign w:val="superscript"/>
        </w:rPr>
        <w:t xml:space="preserve">подпись </w:t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</w:r>
      <w:r w:rsidRPr="001F596B">
        <w:rPr>
          <w:sz w:val="28"/>
          <w:szCs w:val="28"/>
          <w:vertAlign w:val="superscript"/>
        </w:rPr>
        <w:tab/>
        <w:t>ученая степень, ученое звание, должность, место работы</w:t>
      </w:r>
    </w:p>
    <w:p w:rsidR="00E03135" w:rsidRPr="001F596B" w:rsidRDefault="00167C34" w:rsidP="00E03135">
      <w:pPr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«___»___________20</w:t>
      </w:r>
      <w:r w:rsidR="00E03135" w:rsidRPr="001F596B">
        <w:rPr>
          <w:sz w:val="28"/>
          <w:szCs w:val="28"/>
        </w:rPr>
        <w:t>__г.</w:t>
      </w:r>
    </w:p>
    <w:p w:rsidR="00167C34" w:rsidRPr="009B79F8" w:rsidRDefault="00C824A9" w:rsidP="00167C34">
      <w:pPr>
        <w:jc w:val="right"/>
        <w:rPr>
          <w:rFonts w:eastAsia="SimSun"/>
          <w:b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  <w:r w:rsidR="00167C34" w:rsidRPr="00383E7E">
        <w:rPr>
          <w:rFonts w:eastAsia="SimSun"/>
          <w:b/>
          <w:sz w:val="28"/>
          <w:szCs w:val="28"/>
          <w:lang w:eastAsia="zh-CN"/>
        </w:rPr>
        <w:t>Приложение 5</w:t>
      </w:r>
    </w:p>
    <w:p w:rsidR="00167C34" w:rsidRDefault="00167C34" w:rsidP="00167C34">
      <w:pPr>
        <w:rPr>
          <w:rFonts w:eastAsia="SimSun"/>
          <w:sz w:val="28"/>
          <w:szCs w:val="28"/>
          <w:lang w:eastAsia="zh-CN"/>
        </w:rPr>
      </w:pPr>
    </w:p>
    <w:p w:rsidR="00167C34" w:rsidRPr="0065510D" w:rsidRDefault="00167C34" w:rsidP="00167C34">
      <w:pPr>
        <w:rPr>
          <w:rFonts w:eastAsia="SimSun"/>
          <w:sz w:val="28"/>
          <w:szCs w:val="28"/>
          <w:lang w:eastAsia="zh-CN"/>
        </w:rPr>
      </w:pPr>
    </w:p>
    <w:p w:rsidR="00167C34" w:rsidRPr="001233B8" w:rsidRDefault="00167C34" w:rsidP="00167C34">
      <w:pPr>
        <w:autoSpaceDE w:val="0"/>
        <w:autoSpaceDN w:val="0"/>
        <w:adjustRightInd w:val="0"/>
        <w:ind w:left="170" w:right="57" w:firstLine="709"/>
        <w:jc w:val="center"/>
        <w:rPr>
          <w:b/>
          <w:i/>
          <w:sz w:val="28"/>
          <w:szCs w:val="28"/>
        </w:rPr>
      </w:pPr>
      <w:r w:rsidRPr="001233B8">
        <w:rPr>
          <w:b/>
          <w:i/>
          <w:sz w:val="28"/>
          <w:szCs w:val="28"/>
        </w:rPr>
        <w:t>ЛИСТ НОРМОКОНТРОЛЯ</w:t>
      </w:r>
    </w:p>
    <w:p w:rsidR="00167C34" w:rsidRDefault="00167C34" w:rsidP="00167C34">
      <w:pPr>
        <w:autoSpaceDE w:val="0"/>
        <w:autoSpaceDN w:val="0"/>
        <w:adjustRightInd w:val="0"/>
        <w:ind w:left="170" w:right="57" w:firstLine="709"/>
        <w:jc w:val="center"/>
        <w:rPr>
          <w:sz w:val="28"/>
          <w:szCs w:val="28"/>
        </w:rPr>
      </w:pPr>
    </w:p>
    <w:p w:rsidR="00167C34" w:rsidRPr="001233B8" w:rsidRDefault="00167C34" w:rsidP="00167C34">
      <w:pPr>
        <w:autoSpaceDE w:val="0"/>
        <w:autoSpaceDN w:val="0"/>
        <w:adjustRightInd w:val="0"/>
        <w:ind w:left="170" w:right="57" w:firstLine="709"/>
        <w:jc w:val="center"/>
        <w:rPr>
          <w:sz w:val="28"/>
          <w:szCs w:val="28"/>
        </w:rPr>
      </w:pPr>
      <w:r w:rsidRPr="001233B8">
        <w:rPr>
          <w:sz w:val="28"/>
          <w:szCs w:val="28"/>
        </w:rPr>
        <w:t xml:space="preserve">на </w:t>
      </w:r>
      <w:r>
        <w:rPr>
          <w:sz w:val="28"/>
          <w:szCs w:val="28"/>
        </w:rPr>
        <w:t>дипломную работу</w:t>
      </w:r>
    </w:p>
    <w:p w:rsidR="00167C34" w:rsidRPr="001233B8" w:rsidRDefault="00167C34" w:rsidP="00167C34">
      <w:pPr>
        <w:autoSpaceDE w:val="0"/>
        <w:autoSpaceDN w:val="0"/>
        <w:adjustRightInd w:val="0"/>
        <w:ind w:left="170" w:right="57" w:firstLine="709"/>
        <w:jc w:val="center"/>
        <w:rPr>
          <w:b/>
        </w:rPr>
      </w:pPr>
    </w:p>
    <w:p w:rsidR="00167C34" w:rsidRPr="001233B8" w:rsidRDefault="00167C34" w:rsidP="00167C34">
      <w:pPr>
        <w:autoSpaceDE w:val="0"/>
        <w:autoSpaceDN w:val="0"/>
        <w:adjustRightInd w:val="0"/>
        <w:spacing w:line="360" w:lineRule="auto"/>
        <w:ind w:left="170" w:right="57" w:firstLine="709"/>
        <w:jc w:val="center"/>
      </w:pPr>
      <w:r w:rsidRPr="001233B8">
        <w:t>Студента (</w:t>
      </w:r>
      <w:proofErr w:type="spellStart"/>
      <w:r w:rsidRPr="001233B8">
        <w:t>ки</w:t>
      </w:r>
      <w:proofErr w:type="spellEnd"/>
      <w:r w:rsidRPr="001233B8">
        <w:t>) _____________________________________________</w:t>
      </w:r>
    </w:p>
    <w:p w:rsidR="00167C34" w:rsidRPr="001233B8" w:rsidRDefault="00167C34" w:rsidP="00167C34">
      <w:pPr>
        <w:autoSpaceDE w:val="0"/>
        <w:autoSpaceDN w:val="0"/>
        <w:adjustRightInd w:val="0"/>
        <w:spacing w:line="360" w:lineRule="auto"/>
        <w:ind w:left="170" w:right="57" w:firstLine="709"/>
        <w:jc w:val="center"/>
      </w:pPr>
      <w:r w:rsidRPr="001233B8">
        <w:t>на тему: __________________________________________________</w:t>
      </w:r>
    </w:p>
    <w:p w:rsidR="00167C34" w:rsidRPr="001233B8" w:rsidRDefault="00167C34" w:rsidP="00167C34">
      <w:pPr>
        <w:autoSpaceDE w:val="0"/>
        <w:autoSpaceDN w:val="0"/>
        <w:adjustRightInd w:val="0"/>
        <w:spacing w:line="360" w:lineRule="auto"/>
        <w:ind w:left="170" w:right="57" w:firstLine="709"/>
        <w:jc w:val="center"/>
      </w:pPr>
      <w:r w:rsidRPr="001233B8">
        <w:t xml:space="preserve">___________________________________________________________ 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1"/>
        <w:gridCol w:w="4689"/>
      </w:tblGrid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  <w:r w:rsidRPr="001233B8">
              <w:rPr>
                <w:b/>
              </w:rPr>
              <w:t>Заданные компоненты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  <w:r w:rsidRPr="001233B8">
              <w:rPr>
                <w:b/>
              </w:rPr>
              <w:t>Содержание замечания</w:t>
            </w:r>
          </w:p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  <w:r w:rsidRPr="001233B8">
              <w:rPr>
                <w:b/>
              </w:rPr>
              <w:t>(с указанием номера страницы)</w:t>
            </w: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1233B8">
              <w:t>1. Титульный лист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1233B8">
              <w:t>2. Оглавление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ind w:right="57"/>
              <w:contextualSpacing/>
            </w:pPr>
            <w:r w:rsidRPr="001233B8">
              <w:t xml:space="preserve">3. Введение (наличие необходимых элементов исследования) 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ind w:right="57"/>
            </w:pPr>
            <w:r w:rsidRPr="001233B8">
              <w:t xml:space="preserve">4. Заголовки разделов, подразделов (нумерация, шрифт, расположение) 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1233B8">
              <w:t>5. Заключение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1233B8">
              <w:t>6. Формулы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1233B8">
              <w:t>7. Библиографические ссылки, цитаты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ind w:right="57"/>
            </w:pPr>
            <w:r w:rsidRPr="001233B8">
              <w:t xml:space="preserve">8. </w:t>
            </w:r>
            <w:proofErr w:type="spellStart"/>
            <w:r w:rsidRPr="001233B8">
              <w:t>Внетекстовые</w:t>
            </w:r>
            <w:proofErr w:type="spellEnd"/>
            <w:r w:rsidRPr="001233B8">
              <w:t xml:space="preserve"> элементы (рисунки, таблицы)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1233B8">
              <w:t>9. Сокращение слов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1233B8">
              <w:t>10. Список использованных источников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</w:pPr>
            <w:r w:rsidRPr="001233B8">
              <w:t>11. Приложения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  <w:tr w:rsidR="00167C34" w:rsidRPr="001233B8" w:rsidTr="00987775">
        <w:tc>
          <w:tcPr>
            <w:tcW w:w="4711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ind w:right="57"/>
            </w:pPr>
            <w:r w:rsidRPr="001233B8">
              <w:t>14. Оформление текста, в том числе</w:t>
            </w:r>
          </w:p>
          <w:p w:rsidR="00167C34" w:rsidRPr="001233B8" w:rsidRDefault="00167C34" w:rsidP="00987775">
            <w:pPr>
              <w:autoSpaceDE w:val="0"/>
              <w:autoSpaceDN w:val="0"/>
              <w:adjustRightInd w:val="0"/>
              <w:ind w:right="57"/>
            </w:pPr>
            <w:r w:rsidRPr="001233B8">
              <w:t>(размеры полей, режим выравнивания, абзацный отступ, межстрочный интервал, шрифт, нумерация страниц)</w:t>
            </w:r>
          </w:p>
        </w:tc>
        <w:tc>
          <w:tcPr>
            <w:tcW w:w="4689" w:type="dxa"/>
          </w:tcPr>
          <w:p w:rsidR="00167C34" w:rsidRPr="001233B8" w:rsidRDefault="00167C34" w:rsidP="00987775">
            <w:pPr>
              <w:autoSpaceDE w:val="0"/>
              <w:autoSpaceDN w:val="0"/>
              <w:adjustRightInd w:val="0"/>
              <w:spacing w:line="360" w:lineRule="auto"/>
              <w:ind w:right="57"/>
              <w:jc w:val="center"/>
              <w:rPr>
                <w:b/>
              </w:rPr>
            </w:pPr>
          </w:p>
        </w:tc>
      </w:tr>
    </w:tbl>
    <w:p w:rsidR="00167C34" w:rsidRPr="001233B8" w:rsidRDefault="00167C34" w:rsidP="00167C34">
      <w:pPr>
        <w:autoSpaceDE w:val="0"/>
        <w:autoSpaceDN w:val="0"/>
        <w:adjustRightInd w:val="0"/>
        <w:spacing w:line="360" w:lineRule="auto"/>
        <w:ind w:left="170" w:right="57" w:firstLine="709"/>
        <w:jc w:val="center"/>
        <w:rPr>
          <w:b/>
        </w:rPr>
      </w:pPr>
    </w:p>
    <w:p w:rsidR="00167C34" w:rsidRPr="001233B8" w:rsidRDefault="00167C34" w:rsidP="00167C34">
      <w:pPr>
        <w:contextualSpacing/>
        <w:jc w:val="center"/>
      </w:pPr>
      <w:proofErr w:type="spellStart"/>
      <w:r w:rsidRPr="001233B8">
        <w:t>Нормоконтролёр</w:t>
      </w:r>
      <w:proofErr w:type="spellEnd"/>
      <w:r w:rsidRPr="001233B8">
        <w:t xml:space="preserve"> ____________________ /________________________________________</w:t>
      </w:r>
    </w:p>
    <w:p w:rsidR="00167C34" w:rsidRPr="001233B8" w:rsidRDefault="00167C34" w:rsidP="00167C34">
      <w:pPr>
        <w:contextualSpacing/>
        <w:rPr>
          <w:sz w:val="16"/>
          <w:szCs w:val="16"/>
        </w:rPr>
      </w:pPr>
      <w:r w:rsidRPr="001233B8">
        <w:rPr>
          <w:sz w:val="16"/>
          <w:szCs w:val="16"/>
        </w:rPr>
        <w:t xml:space="preserve">                                                          (подпись)                                                                                         (Ф.И.О.)</w:t>
      </w:r>
    </w:p>
    <w:p w:rsidR="00167C34" w:rsidRDefault="00167C34" w:rsidP="00167C34">
      <w:pPr>
        <w:tabs>
          <w:tab w:val="num" w:pos="-180"/>
        </w:tabs>
      </w:pPr>
      <w:r w:rsidRPr="001233B8">
        <w:t>« _____» ________________ 20   г.</w:t>
      </w:r>
    </w:p>
    <w:p w:rsidR="004274EE" w:rsidRDefault="00167C34" w:rsidP="00F510D0">
      <w:pPr>
        <w:tabs>
          <w:tab w:val="num" w:pos="-180"/>
        </w:tabs>
        <w:jc w:val="right"/>
        <w:rPr>
          <w:b/>
          <w:sz w:val="28"/>
          <w:szCs w:val="28"/>
        </w:rPr>
      </w:pPr>
      <w:r>
        <w:br w:type="page"/>
      </w:r>
      <w:r w:rsidR="004274EE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6</w:t>
      </w:r>
      <w:r w:rsidR="004274EE">
        <w:rPr>
          <w:b/>
          <w:sz w:val="28"/>
          <w:szCs w:val="28"/>
        </w:rPr>
        <w:t xml:space="preserve"> </w:t>
      </w:r>
    </w:p>
    <w:p w:rsidR="004274EE" w:rsidRDefault="004274EE" w:rsidP="004274EE">
      <w:pPr>
        <w:jc w:val="right"/>
        <w:rPr>
          <w:b/>
          <w:sz w:val="28"/>
          <w:szCs w:val="28"/>
        </w:rPr>
      </w:pPr>
    </w:p>
    <w:p w:rsidR="004274EE" w:rsidRDefault="004274EE" w:rsidP="004274EE">
      <w:pPr>
        <w:rPr>
          <w:sz w:val="28"/>
          <w:szCs w:val="28"/>
        </w:rPr>
      </w:pPr>
      <w:r w:rsidRPr="00302037">
        <w:rPr>
          <w:b/>
          <w:sz w:val="28"/>
          <w:szCs w:val="28"/>
        </w:rPr>
        <w:t xml:space="preserve">Лист оценивания выполнения и защиты </w:t>
      </w:r>
      <w:proofErr w:type="gramStart"/>
      <w:r w:rsidR="00830A0C">
        <w:rPr>
          <w:b/>
          <w:sz w:val="28"/>
          <w:szCs w:val="28"/>
        </w:rPr>
        <w:t>ДР</w:t>
      </w:r>
      <w:proofErr w:type="gramEnd"/>
      <w:r w:rsidRPr="00302037">
        <w:rPr>
          <w:b/>
          <w:sz w:val="28"/>
          <w:szCs w:val="28"/>
        </w:rPr>
        <w:t xml:space="preserve"> членом ГЭК</w:t>
      </w:r>
      <w:r>
        <w:rPr>
          <w:sz w:val="28"/>
          <w:szCs w:val="28"/>
        </w:rPr>
        <w:t xml:space="preserve"> </w:t>
      </w:r>
    </w:p>
    <w:p w:rsidR="004274EE" w:rsidRDefault="004274EE" w:rsidP="004274EE">
      <w:pPr>
        <w:rPr>
          <w:sz w:val="28"/>
          <w:szCs w:val="28"/>
        </w:rPr>
      </w:pPr>
      <w:r>
        <w:rPr>
          <w:sz w:val="28"/>
          <w:szCs w:val="28"/>
        </w:rPr>
        <w:t xml:space="preserve">Ф.И.О. выпускника __________________________________ группа________  Специальность_____________________________________________________ Дата _________________ </w:t>
      </w:r>
    </w:p>
    <w:p w:rsidR="004274EE" w:rsidRDefault="004274EE" w:rsidP="004274EE">
      <w:pPr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gramStart"/>
      <w:r w:rsidR="00830A0C"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__________________________________________________________ __________________________________________________________________ </w:t>
      </w:r>
    </w:p>
    <w:p w:rsidR="004274EE" w:rsidRDefault="004274EE" w:rsidP="004274EE">
      <w:pPr>
        <w:jc w:val="center"/>
        <w:rPr>
          <w:sz w:val="28"/>
          <w:szCs w:val="28"/>
        </w:rPr>
      </w:pPr>
    </w:p>
    <w:p w:rsidR="004274EE" w:rsidRPr="001F70EF" w:rsidRDefault="004274EE" w:rsidP="004274EE">
      <w:pPr>
        <w:jc w:val="center"/>
        <w:rPr>
          <w:b/>
          <w:caps/>
          <w:sz w:val="28"/>
          <w:szCs w:val="28"/>
        </w:rPr>
      </w:pPr>
      <w:r w:rsidRPr="001F70EF">
        <w:rPr>
          <w:b/>
          <w:caps/>
          <w:sz w:val="28"/>
          <w:szCs w:val="28"/>
        </w:rPr>
        <w:t xml:space="preserve">Критерии оценки </w:t>
      </w:r>
      <w:proofErr w:type="gramStart"/>
      <w:r>
        <w:rPr>
          <w:b/>
          <w:caps/>
          <w:sz w:val="28"/>
          <w:szCs w:val="28"/>
        </w:rPr>
        <w:t>Д</w:t>
      </w:r>
      <w:r w:rsidRPr="001F70EF">
        <w:rPr>
          <w:b/>
          <w:caps/>
          <w:sz w:val="28"/>
          <w:szCs w:val="28"/>
        </w:rPr>
        <w:t>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3"/>
        <w:gridCol w:w="1025"/>
        <w:gridCol w:w="1026"/>
        <w:gridCol w:w="1136"/>
      </w:tblGrid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jc w:val="center"/>
              <w:rPr>
                <w:b/>
              </w:rPr>
            </w:pPr>
            <w:r w:rsidRPr="00D66FF3">
              <w:rPr>
                <w:b/>
              </w:rPr>
              <w:t>Оцениваемые показатели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274EE" w:rsidRPr="00D66FF3" w:rsidRDefault="004274EE" w:rsidP="00D66FF3">
            <w:pPr>
              <w:jc w:val="center"/>
              <w:rPr>
                <w:b/>
              </w:rPr>
            </w:pPr>
            <w:r w:rsidRPr="00D66FF3">
              <w:rPr>
                <w:b/>
              </w:rPr>
              <w:t xml:space="preserve">Баллы </w:t>
            </w: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 xml:space="preserve">Оценка содержания </w:t>
            </w:r>
            <w:proofErr w:type="gramStart"/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gramEnd"/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  <w:r w:rsidRPr="001F70EF">
              <w:t>0</w:t>
            </w: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  <w:r w:rsidRPr="001F70EF">
              <w:t>1</w:t>
            </w: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  <w:r w:rsidRPr="001F70EF">
              <w:t>2</w:t>
            </w: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целей и задач теме ДР.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современной научной литературы в теоретической части </w:t>
            </w:r>
            <w:proofErr w:type="gramStart"/>
            <w:r w:rsidRPr="00D66FF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D66FF3">
              <w:rPr>
                <w:rFonts w:ascii="Times New Roman" w:hAnsi="Times New Roman"/>
                <w:sz w:val="24"/>
                <w:szCs w:val="24"/>
              </w:rPr>
              <w:t xml:space="preserve"> (не менее 20 источников и </w:t>
            </w:r>
            <w:proofErr w:type="spellStart"/>
            <w:r w:rsidRPr="00D66FF3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D66F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содержания теоретической части целям и задачам ДР.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практической (исследовательской) части целям и задачам ДР.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выводов и рекомендаций целям и задачам ДР.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Практическое значение выводов и рекомендаций, содержащихся в ДР.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Грамотность изложения ДР.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 xml:space="preserve">Оценка оформления </w:t>
            </w:r>
            <w:proofErr w:type="gramStart"/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gramEnd"/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  <w:r w:rsidRPr="001F70EF">
              <w:t>0</w:t>
            </w: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  <w:r w:rsidRPr="001F70EF">
              <w:t>1</w:t>
            </w: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  <w:r w:rsidRPr="001F70EF">
              <w:t>2</w:t>
            </w: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 xml:space="preserve">Соответствие структуры и объема </w:t>
            </w:r>
            <w:proofErr w:type="gramStart"/>
            <w:r w:rsidRPr="00D66FF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D66FF3">
              <w:rPr>
                <w:rFonts w:ascii="Times New Roman" w:hAnsi="Times New Roman"/>
                <w:sz w:val="24"/>
                <w:szCs w:val="24"/>
              </w:rPr>
              <w:t xml:space="preserve"> предъявляемым требованиям.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 xml:space="preserve">Соответствие оформления текста </w:t>
            </w:r>
            <w:proofErr w:type="gramStart"/>
            <w:r w:rsidRPr="00D66FF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D66FF3">
              <w:rPr>
                <w:rFonts w:ascii="Times New Roman" w:hAnsi="Times New Roman"/>
                <w:sz w:val="24"/>
                <w:szCs w:val="24"/>
              </w:rPr>
              <w:t xml:space="preserve"> предъявляемым требованиям.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оформления таблиц, графиков, рисунков, фотографий, чертежей, ссылок, списка использованной литературы предъявляемым требованиям.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Аккуратность и эстетичность оформления работы.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 xml:space="preserve">Оценка защиты </w:t>
            </w:r>
            <w:proofErr w:type="gramStart"/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gramEnd"/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  <w:r w:rsidRPr="001F70EF">
              <w:t>0</w:t>
            </w: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  <w:r w:rsidRPr="001F70EF">
              <w:t>1</w:t>
            </w: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  <w:r w:rsidRPr="001F70EF">
              <w:t>2</w:t>
            </w: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Соответствие презентации содержанию ДР.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Логика построения доклада.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Иллюстративность излагаемого в процессе материала (качество презентации, наличие дополнительного иллюстративного материала).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Свободное владение содержанием работы, профессиональной терминологией.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Аргументированность ответов на вопросы членов ГЭК.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1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D66FF3">
              <w:rPr>
                <w:rFonts w:ascii="Times New Roman" w:hAnsi="Times New Roman"/>
                <w:sz w:val="24"/>
                <w:szCs w:val="24"/>
              </w:rPr>
              <w:t>Соблюдение регламента.</w:t>
            </w:r>
          </w:p>
        </w:tc>
        <w:tc>
          <w:tcPr>
            <w:tcW w:w="1048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049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  <w:tc>
          <w:tcPr>
            <w:tcW w:w="1163" w:type="dxa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 xml:space="preserve">Оценка руководителя </w:t>
            </w:r>
            <w:proofErr w:type="gramStart"/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gramEnd"/>
            <w:r w:rsidRPr="00D66FF3">
              <w:rPr>
                <w:rFonts w:ascii="Times New Roman" w:hAnsi="Times New Roman"/>
                <w:b/>
                <w:sz w:val="24"/>
                <w:szCs w:val="24"/>
              </w:rPr>
              <w:t xml:space="preserve"> (по 5-балльной системе)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Оценка рецензента (по 5-балльной системе)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Итоговая оценка (по 5-балльной системе)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274EE" w:rsidRPr="001F70EF" w:rsidRDefault="004274EE" w:rsidP="00D66FF3">
            <w:pPr>
              <w:jc w:val="center"/>
            </w:pPr>
          </w:p>
        </w:tc>
      </w:tr>
      <w:tr w:rsidR="004274EE" w:rsidRPr="001F70EF" w:rsidTr="00D66FF3">
        <w:tc>
          <w:tcPr>
            <w:tcW w:w="6487" w:type="dxa"/>
            <w:shd w:val="clear" w:color="auto" w:fill="auto"/>
          </w:tcPr>
          <w:p w:rsidR="004274EE" w:rsidRPr="00D66FF3" w:rsidRDefault="004274EE" w:rsidP="00D66FF3">
            <w:pPr>
              <w:pStyle w:val="ad"/>
              <w:ind w:left="284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66FF3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к практическому использованию </w:t>
            </w:r>
            <w:proofErr w:type="gramStart"/>
            <w:r w:rsidRPr="00D66FF3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3260" w:type="dxa"/>
            <w:gridSpan w:val="3"/>
            <w:shd w:val="clear" w:color="auto" w:fill="auto"/>
          </w:tcPr>
          <w:p w:rsidR="004274EE" w:rsidRDefault="004274EE" w:rsidP="00D66FF3">
            <w:pPr>
              <w:jc w:val="center"/>
            </w:pPr>
          </w:p>
          <w:p w:rsidR="004274EE" w:rsidRDefault="004274EE" w:rsidP="00D66FF3">
            <w:pPr>
              <w:jc w:val="center"/>
            </w:pPr>
          </w:p>
          <w:p w:rsidR="004274EE" w:rsidRDefault="004274EE" w:rsidP="00D66FF3">
            <w:pPr>
              <w:jc w:val="center"/>
            </w:pPr>
          </w:p>
          <w:p w:rsidR="004274EE" w:rsidRPr="001F70EF" w:rsidRDefault="004274EE" w:rsidP="00D66FF3">
            <w:pPr>
              <w:jc w:val="center"/>
            </w:pPr>
          </w:p>
        </w:tc>
      </w:tr>
    </w:tbl>
    <w:p w:rsidR="004274EE" w:rsidRPr="004274EE" w:rsidRDefault="004274EE" w:rsidP="004274EE">
      <w:pPr>
        <w:rPr>
          <w:b/>
          <w:sz w:val="28"/>
          <w:szCs w:val="28"/>
        </w:rPr>
      </w:pPr>
      <w:r w:rsidRPr="004274EE">
        <w:rPr>
          <w:b/>
          <w:sz w:val="28"/>
          <w:szCs w:val="28"/>
        </w:rPr>
        <w:t>Инструкция для члена ГЭК:</w:t>
      </w:r>
    </w:p>
    <w:p w:rsidR="004274EE" w:rsidRDefault="004274EE" w:rsidP="004274EE">
      <w:pPr>
        <w:rPr>
          <w:sz w:val="28"/>
          <w:szCs w:val="28"/>
        </w:rPr>
      </w:pPr>
      <w:r>
        <w:rPr>
          <w:sz w:val="28"/>
          <w:szCs w:val="28"/>
        </w:rPr>
        <w:t>0 баллов – показатель отсутствует</w:t>
      </w:r>
    </w:p>
    <w:p w:rsidR="004274EE" w:rsidRDefault="004274EE" w:rsidP="004274EE">
      <w:pPr>
        <w:rPr>
          <w:sz w:val="28"/>
          <w:szCs w:val="28"/>
        </w:rPr>
      </w:pPr>
      <w:r>
        <w:rPr>
          <w:sz w:val="28"/>
          <w:szCs w:val="28"/>
        </w:rPr>
        <w:t>1 балл – показатель выражен частично</w:t>
      </w:r>
    </w:p>
    <w:p w:rsidR="004274EE" w:rsidRDefault="004274EE" w:rsidP="004274EE">
      <w:pPr>
        <w:rPr>
          <w:sz w:val="28"/>
          <w:szCs w:val="28"/>
        </w:rPr>
      </w:pPr>
      <w:r>
        <w:rPr>
          <w:sz w:val="28"/>
          <w:szCs w:val="28"/>
        </w:rPr>
        <w:t>2 балла – показатель выражен в полном объеме</w:t>
      </w:r>
    </w:p>
    <w:p w:rsidR="004274EE" w:rsidRPr="004274EE" w:rsidRDefault="004274EE" w:rsidP="004274EE">
      <w:pPr>
        <w:rPr>
          <w:sz w:val="28"/>
          <w:szCs w:val="28"/>
        </w:rPr>
      </w:pPr>
      <w:r w:rsidRPr="004274EE">
        <w:rPr>
          <w:sz w:val="28"/>
          <w:szCs w:val="28"/>
        </w:rPr>
        <w:t>Перевод в оценку:</w:t>
      </w:r>
    </w:p>
    <w:p w:rsidR="004274EE" w:rsidRDefault="004274EE" w:rsidP="004274EE">
      <w:pPr>
        <w:rPr>
          <w:sz w:val="28"/>
          <w:szCs w:val="28"/>
        </w:rPr>
      </w:pPr>
      <w:r w:rsidRPr="004274EE">
        <w:rPr>
          <w:sz w:val="28"/>
          <w:szCs w:val="28"/>
        </w:rPr>
        <w:t>44-36 баллов – 5 (отлично</w:t>
      </w:r>
      <w:r>
        <w:rPr>
          <w:sz w:val="28"/>
          <w:szCs w:val="28"/>
        </w:rPr>
        <w:t>)</w:t>
      </w:r>
    </w:p>
    <w:p w:rsidR="004274EE" w:rsidRDefault="004274EE" w:rsidP="004274EE">
      <w:pPr>
        <w:rPr>
          <w:sz w:val="28"/>
          <w:szCs w:val="28"/>
        </w:rPr>
      </w:pPr>
      <w:r>
        <w:rPr>
          <w:sz w:val="28"/>
          <w:szCs w:val="28"/>
        </w:rPr>
        <w:t>35-27 баллов – 4 (хорошо)</w:t>
      </w:r>
    </w:p>
    <w:p w:rsidR="004274EE" w:rsidRDefault="004274EE" w:rsidP="004274EE">
      <w:pPr>
        <w:rPr>
          <w:sz w:val="28"/>
          <w:szCs w:val="28"/>
        </w:rPr>
      </w:pPr>
      <w:r>
        <w:rPr>
          <w:sz w:val="28"/>
          <w:szCs w:val="28"/>
        </w:rPr>
        <w:t>26-18 баллов – 3 (удовлетворительно)</w:t>
      </w:r>
    </w:p>
    <w:p w:rsidR="004274EE" w:rsidRPr="00C16CC6" w:rsidRDefault="004274EE" w:rsidP="004274EE">
      <w:pPr>
        <w:rPr>
          <w:sz w:val="28"/>
          <w:szCs w:val="28"/>
        </w:rPr>
      </w:pPr>
      <w:r>
        <w:rPr>
          <w:sz w:val="28"/>
          <w:szCs w:val="28"/>
        </w:rPr>
        <w:t>17 и менее баллов – 2 (неудовлетворительно)</w:t>
      </w:r>
    </w:p>
    <w:p w:rsidR="004274EE" w:rsidRPr="00302037" w:rsidRDefault="004274EE" w:rsidP="004274EE">
      <w:pPr>
        <w:rPr>
          <w:sz w:val="28"/>
          <w:szCs w:val="28"/>
        </w:rPr>
      </w:pPr>
    </w:p>
    <w:p w:rsidR="00E35D7F" w:rsidRDefault="00E35D7F" w:rsidP="004D31B6">
      <w:pPr>
        <w:tabs>
          <w:tab w:val="num" w:pos="-180"/>
        </w:tabs>
        <w:ind w:firstLine="851"/>
        <w:jc w:val="right"/>
        <w:rPr>
          <w:b/>
          <w:sz w:val="28"/>
          <w:szCs w:val="28"/>
        </w:rPr>
        <w:sectPr w:rsidR="00E35D7F" w:rsidSect="003D60D4">
          <w:headerReference w:type="default" r:id="rId7"/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5D7F" w:rsidRPr="00EB367A" w:rsidRDefault="00E35D7F" w:rsidP="00E35D7F">
      <w:pPr>
        <w:jc w:val="right"/>
        <w:rPr>
          <w:b/>
          <w:sz w:val="28"/>
          <w:szCs w:val="28"/>
        </w:rPr>
      </w:pPr>
      <w:r w:rsidRPr="00EB367A">
        <w:rPr>
          <w:b/>
          <w:sz w:val="28"/>
          <w:szCs w:val="28"/>
        </w:rPr>
        <w:t xml:space="preserve">Приложение </w:t>
      </w:r>
      <w:r w:rsidR="003B1AD6">
        <w:rPr>
          <w:b/>
          <w:sz w:val="28"/>
          <w:szCs w:val="28"/>
        </w:rPr>
        <w:t>7</w:t>
      </w:r>
    </w:p>
    <w:p w:rsidR="00E35D7F" w:rsidRDefault="00E35D7F" w:rsidP="00E35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проведения </w:t>
      </w:r>
      <w:proofErr w:type="spellStart"/>
      <w:r>
        <w:rPr>
          <w:sz w:val="28"/>
          <w:szCs w:val="28"/>
        </w:rPr>
        <w:t>нормоконтроля</w:t>
      </w:r>
      <w:proofErr w:type="spellEnd"/>
    </w:p>
    <w:p w:rsidR="00E35D7F" w:rsidRDefault="00E35D7F" w:rsidP="00E35D7F">
      <w:pPr>
        <w:jc w:val="center"/>
        <w:rPr>
          <w:sz w:val="28"/>
          <w:szCs w:val="28"/>
        </w:rPr>
      </w:pPr>
      <w:r>
        <w:rPr>
          <w:sz w:val="28"/>
          <w:szCs w:val="28"/>
        </w:rPr>
        <w:t>в группе Ш-41</w:t>
      </w:r>
    </w:p>
    <w:p w:rsidR="00E35D7F" w:rsidRDefault="00E35D7F" w:rsidP="00E35D7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специальность: 44.02.02</w:t>
      </w:r>
      <w:r w:rsidRPr="00CA2793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Преподавание в начальных классах</w:t>
      </w:r>
    </w:p>
    <w:p w:rsidR="00E35D7F" w:rsidRDefault="00E35D7F" w:rsidP="00E35D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proofErr w:type="spellStart"/>
      <w:r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E35D7F" w:rsidRDefault="00E35D7F" w:rsidP="00E35D7F">
      <w:pPr>
        <w:spacing w:line="360" w:lineRule="auto"/>
        <w:ind w:firstLine="709"/>
        <w:jc w:val="both"/>
      </w:pPr>
    </w:p>
    <w:tbl>
      <w:tblPr>
        <w:tblW w:w="15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096"/>
        <w:gridCol w:w="5807"/>
        <w:gridCol w:w="2010"/>
        <w:gridCol w:w="1841"/>
        <w:gridCol w:w="839"/>
        <w:gridCol w:w="1124"/>
      </w:tblGrid>
      <w:tr w:rsidR="00E35D7F" w:rsidRPr="00E24484" w:rsidTr="00B15BC1">
        <w:trPr>
          <w:jc w:val="center"/>
        </w:trPr>
        <w:tc>
          <w:tcPr>
            <w:tcW w:w="654" w:type="dxa"/>
          </w:tcPr>
          <w:p w:rsidR="00E35D7F" w:rsidRPr="00E24484" w:rsidRDefault="00E35D7F" w:rsidP="00B15BC1">
            <w:pPr>
              <w:jc w:val="center"/>
            </w:pPr>
            <w:r w:rsidRPr="00E24484">
              <w:t>№</w:t>
            </w:r>
          </w:p>
        </w:tc>
        <w:tc>
          <w:tcPr>
            <w:tcW w:w="3101" w:type="dxa"/>
          </w:tcPr>
          <w:p w:rsidR="00E35D7F" w:rsidRPr="00E24484" w:rsidRDefault="00E35D7F" w:rsidP="00B15BC1">
            <w:pPr>
              <w:jc w:val="center"/>
            </w:pPr>
            <w:r w:rsidRPr="00E24484">
              <w:t>Ф.И.О. студента</w:t>
            </w:r>
          </w:p>
        </w:tc>
        <w:tc>
          <w:tcPr>
            <w:tcW w:w="5819" w:type="dxa"/>
            <w:vAlign w:val="center"/>
          </w:tcPr>
          <w:p w:rsidR="00E35D7F" w:rsidRPr="00E24484" w:rsidRDefault="00E35D7F" w:rsidP="00B15BC1">
            <w:pPr>
              <w:jc w:val="center"/>
            </w:pPr>
            <w:r w:rsidRPr="00E24484">
              <w:t>Тема работы</w:t>
            </w:r>
          </w:p>
        </w:tc>
        <w:tc>
          <w:tcPr>
            <w:tcW w:w="2011" w:type="dxa"/>
            <w:vAlign w:val="center"/>
          </w:tcPr>
          <w:p w:rsidR="00E35D7F" w:rsidRPr="00E24484" w:rsidRDefault="00E35D7F" w:rsidP="00B15BC1">
            <w:pPr>
              <w:jc w:val="center"/>
            </w:pPr>
            <w:r w:rsidRPr="00E24484">
              <w:t>ФИО руководителя</w:t>
            </w:r>
          </w:p>
        </w:tc>
        <w:tc>
          <w:tcPr>
            <w:tcW w:w="1841" w:type="dxa"/>
            <w:vAlign w:val="center"/>
          </w:tcPr>
          <w:p w:rsidR="00E35D7F" w:rsidRPr="00E24484" w:rsidRDefault="00E35D7F" w:rsidP="00B15BC1">
            <w:pPr>
              <w:jc w:val="center"/>
            </w:pPr>
            <w:proofErr w:type="spellStart"/>
            <w:r w:rsidRPr="00E24484">
              <w:t>Нормоконтроль</w:t>
            </w:r>
            <w:proofErr w:type="spellEnd"/>
          </w:p>
        </w:tc>
        <w:tc>
          <w:tcPr>
            <w:tcW w:w="839" w:type="dxa"/>
            <w:vAlign w:val="center"/>
          </w:tcPr>
          <w:p w:rsidR="00E35D7F" w:rsidRPr="00E24484" w:rsidRDefault="00E35D7F" w:rsidP="00B15BC1">
            <w:pPr>
              <w:jc w:val="center"/>
            </w:pPr>
            <w:r w:rsidRPr="00E24484">
              <w:t>Кол-во часов</w:t>
            </w:r>
          </w:p>
        </w:tc>
        <w:tc>
          <w:tcPr>
            <w:tcW w:w="1105" w:type="dxa"/>
            <w:vAlign w:val="center"/>
          </w:tcPr>
          <w:p w:rsidR="00E35D7F" w:rsidRPr="00E24484" w:rsidRDefault="00E35D7F" w:rsidP="00B15BC1">
            <w:pPr>
              <w:jc w:val="center"/>
            </w:pPr>
            <w:r w:rsidRPr="00E24484">
              <w:t>Подписи</w:t>
            </w:r>
          </w:p>
        </w:tc>
      </w:tr>
      <w:tr w:rsidR="00E35D7F" w:rsidRPr="00E24484" w:rsidTr="00B15BC1">
        <w:trPr>
          <w:jc w:val="center"/>
        </w:trPr>
        <w:tc>
          <w:tcPr>
            <w:tcW w:w="654" w:type="dxa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3101" w:type="dxa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5819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2011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1841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839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1105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</w:tr>
      <w:tr w:rsidR="00E35D7F" w:rsidRPr="00E24484" w:rsidTr="00B15BC1">
        <w:trPr>
          <w:jc w:val="center"/>
        </w:trPr>
        <w:tc>
          <w:tcPr>
            <w:tcW w:w="654" w:type="dxa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3101" w:type="dxa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5819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2011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1841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839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1105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</w:tr>
      <w:tr w:rsidR="00E35D7F" w:rsidRPr="00E24484" w:rsidTr="00B15BC1">
        <w:trPr>
          <w:jc w:val="center"/>
        </w:trPr>
        <w:tc>
          <w:tcPr>
            <w:tcW w:w="654" w:type="dxa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3101" w:type="dxa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5819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2011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1841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839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  <w:tc>
          <w:tcPr>
            <w:tcW w:w="1105" w:type="dxa"/>
            <w:vAlign w:val="center"/>
          </w:tcPr>
          <w:p w:rsidR="00E35D7F" w:rsidRPr="00E24484" w:rsidRDefault="00E35D7F" w:rsidP="00B15BC1">
            <w:pPr>
              <w:jc w:val="both"/>
            </w:pPr>
          </w:p>
        </w:tc>
      </w:tr>
    </w:tbl>
    <w:p w:rsidR="00E35D7F" w:rsidRPr="0017397F" w:rsidRDefault="00E35D7F" w:rsidP="00E35D7F">
      <w:pPr>
        <w:spacing w:line="360" w:lineRule="auto"/>
        <w:ind w:firstLine="709"/>
        <w:jc w:val="both"/>
        <w:rPr>
          <w:b/>
        </w:rPr>
      </w:pPr>
    </w:p>
    <w:p w:rsidR="00E35D7F" w:rsidRPr="00A33E95" w:rsidRDefault="00E35D7F" w:rsidP="00383E7E">
      <w:pPr>
        <w:tabs>
          <w:tab w:val="num" w:pos="-180"/>
        </w:tabs>
        <w:ind w:firstLine="851"/>
        <w:jc w:val="right"/>
        <w:rPr>
          <w:b/>
          <w:sz w:val="28"/>
          <w:szCs w:val="28"/>
        </w:rPr>
      </w:pPr>
    </w:p>
    <w:sectPr w:rsidR="00E35D7F" w:rsidRPr="00A33E95" w:rsidSect="00383E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45" w:rsidRDefault="00992D45">
      <w:r>
        <w:separator/>
      </w:r>
    </w:p>
  </w:endnote>
  <w:endnote w:type="continuationSeparator" w:id="0">
    <w:p w:rsidR="00992D45" w:rsidRDefault="0099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41"/>
      <w:gridCol w:w="4442"/>
      <w:gridCol w:w="1800"/>
      <w:gridCol w:w="1637"/>
    </w:tblGrid>
    <w:tr w:rsidR="00C7064D">
      <w:trPr>
        <w:trHeight w:val="313"/>
      </w:trPr>
      <w:tc>
        <w:tcPr>
          <w:tcW w:w="1841" w:type="dxa"/>
          <w:shd w:val="clear" w:color="auto" w:fill="D9D9D9"/>
        </w:tcPr>
        <w:p w:rsidR="00C7064D" w:rsidRDefault="00C7064D" w:rsidP="0036586A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="0036586A">
            <w:rPr>
              <w:b/>
              <w:bCs/>
              <w:i/>
            </w:rPr>
            <w:t>2</w:t>
          </w:r>
          <w:r>
            <w:rPr>
              <w:b/>
              <w:bCs/>
              <w:i/>
            </w:rPr>
            <w:t>.0</w:t>
          </w:r>
        </w:p>
      </w:tc>
      <w:tc>
        <w:tcPr>
          <w:tcW w:w="4442" w:type="dxa"/>
          <w:shd w:val="clear" w:color="auto" w:fill="D9D9D9"/>
        </w:tcPr>
        <w:p w:rsidR="00C7064D" w:rsidRDefault="00C7064D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:rsidR="00C7064D" w:rsidRDefault="00C7064D" w:rsidP="0036586A">
          <w:pPr>
            <w:pStyle w:val="a5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36586A">
            <w:rPr>
              <w:b/>
              <w:bCs/>
              <w:i/>
              <w:sz w:val="12"/>
              <w:szCs w:val="12"/>
            </w:rPr>
            <w:t>28.02.2023</w:t>
          </w:r>
        </w:p>
      </w:tc>
      <w:tc>
        <w:tcPr>
          <w:tcW w:w="1800" w:type="dxa"/>
          <w:shd w:val="clear" w:color="auto" w:fill="D9D9D9"/>
        </w:tcPr>
        <w:p w:rsidR="00C7064D" w:rsidRDefault="00C7064D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:rsidR="00C7064D" w:rsidRDefault="00C7064D" w:rsidP="00F63715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 w:rsidR="00614EDD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 w:rsidR="00614EDD">
            <w:rPr>
              <w:rStyle w:val="aa"/>
            </w:rPr>
            <w:fldChar w:fldCharType="separate"/>
          </w:r>
          <w:r w:rsidR="005F2CCF">
            <w:rPr>
              <w:rStyle w:val="aa"/>
              <w:noProof/>
            </w:rPr>
            <w:t>4</w:t>
          </w:r>
          <w:r w:rsidR="00614EDD">
            <w:rPr>
              <w:rStyle w:val="aa"/>
            </w:rPr>
            <w:fldChar w:fldCharType="end"/>
          </w:r>
          <w:r>
            <w:rPr>
              <w:bCs/>
              <w:i/>
            </w:rPr>
            <w:t xml:space="preserve"> из </w:t>
          </w:r>
          <w:r w:rsidR="00614EDD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NUMPAGES </w:instrText>
          </w:r>
          <w:r w:rsidR="00614EDD">
            <w:rPr>
              <w:rStyle w:val="aa"/>
            </w:rPr>
            <w:fldChar w:fldCharType="separate"/>
          </w:r>
          <w:r w:rsidR="005F2CCF">
            <w:rPr>
              <w:rStyle w:val="aa"/>
              <w:noProof/>
            </w:rPr>
            <w:t>26</w:t>
          </w:r>
          <w:r w:rsidR="00614EDD">
            <w:rPr>
              <w:rStyle w:val="aa"/>
            </w:rPr>
            <w:fldChar w:fldCharType="end"/>
          </w:r>
        </w:p>
      </w:tc>
    </w:tr>
  </w:tbl>
  <w:p w:rsidR="00C7064D" w:rsidRPr="00F53420" w:rsidRDefault="00C7064D" w:rsidP="000171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45" w:rsidRDefault="00992D45">
      <w:r>
        <w:separator/>
      </w:r>
    </w:p>
  </w:footnote>
  <w:footnote w:type="continuationSeparator" w:id="0">
    <w:p w:rsidR="00992D45" w:rsidRDefault="0099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094"/>
      <w:gridCol w:w="7188"/>
    </w:tblGrid>
    <w:tr w:rsidR="00C7064D" w:rsidRPr="00E21C02" w:rsidTr="00AB6017">
      <w:trPr>
        <w:trHeight w:val="294"/>
      </w:trPr>
      <w:tc>
        <w:tcPr>
          <w:tcW w:w="2094" w:type="dxa"/>
          <w:vMerge w:val="restart"/>
          <w:shd w:val="clear" w:color="auto" w:fill="auto"/>
          <w:vAlign w:val="center"/>
        </w:tcPr>
        <w:p w:rsidR="00C7064D" w:rsidRDefault="00614EDD" w:rsidP="00E35D7F">
          <w:pPr>
            <w:pStyle w:val="a6"/>
            <w:rPr>
              <w:i/>
            </w:rPr>
          </w:pPr>
          <w:r>
            <w:rPr>
              <w:i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8pt;margin-top:-102.1pt;width:88.25pt;height:93pt;z-index:251657728">
                <v:imagedata r:id="rId1" o:title="новая Эмблема колледжа для док"/>
                <w10:wrap type="square"/>
              </v:shape>
            </w:pict>
          </w:r>
        </w:p>
      </w:tc>
      <w:tc>
        <w:tcPr>
          <w:tcW w:w="7188" w:type="dxa"/>
        </w:tcPr>
        <w:p w:rsidR="00C7064D" w:rsidRPr="000171EA" w:rsidRDefault="00C7064D" w:rsidP="00B15BC1">
          <w:pPr>
            <w:pStyle w:val="ae"/>
            <w:jc w:val="center"/>
            <w:rPr>
              <w:caps/>
              <w:sz w:val="24"/>
            </w:rPr>
          </w:pPr>
          <w:r w:rsidRPr="000171EA">
            <w:rPr>
              <w:sz w:val="24"/>
            </w:rPr>
            <w:t>Министерство образования, науки и молодёжной политики  Краснодарского края</w:t>
          </w:r>
        </w:p>
      </w:tc>
    </w:tr>
    <w:tr w:rsidR="00C7064D" w:rsidRPr="00E21C02" w:rsidTr="00AB6017">
      <w:trPr>
        <w:trHeight w:val="510"/>
      </w:trPr>
      <w:tc>
        <w:tcPr>
          <w:tcW w:w="2094" w:type="dxa"/>
          <w:vMerge/>
          <w:shd w:val="clear" w:color="auto" w:fill="auto"/>
        </w:tcPr>
        <w:p w:rsidR="00C7064D" w:rsidRDefault="00C7064D" w:rsidP="00F63715">
          <w:pPr>
            <w:pStyle w:val="a8"/>
            <w:jc w:val="center"/>
          </w:pPr>
        </w:p>
      </w:tc>
      <w:tc>
        <w:tcPr>
          <w:tcW w:w="7188" w:type="dxa"/>
        </w:tcPr>
        <w:p w:rsidR="00C7064D" w:rsidRDefault="00C7064D" w:rsidP="003F58B6">
          <w:pPr>
            <w:jc w:val="center"/>
          </w:pPr>
          <w:r w:rsidRPr="00666A61">
            <w:t xml:space="preserve">Государственное </w:t>
          </w:r>
          <w:r>
            <w:t>бюджетное</w:t>
          </w:r>
          <w:r w:rsidRPr="00666A61">
            <w:t xml:space="preserve"> образовательное учреждение профессионального образ</w:t>
          </w:r>
          <w:r>
            <w:t>о</w:t>
          </w:r>
          <w:r w:rsidRPr="00666A61">
            <w:t>вания Краснодарского</w:t>
          </w:r>
          <w:r>
            <w:t xml:space="preserve"> </w:t>
          </w:r>
          <w:r w:rsidRPr="00666A61">
            <w:t xml:space="preserve">края </w:t>
          </w:r>
        </w:p>
        <w:p w:rsidR="00C7064D" w:rsidRPr="00666A61" w:rsidRDefault="00C7064D" w:rsidP="003F58B6">
          <w:pPr>
            <w:jc w:val="center"/>
            <w:rPr>
              <w:caps/>
            </w:rPr>
          </w:pPr>
          <w:r w:rsidRPr="00666A61">
            <w:t xml:space="preserve">«Ейский </w:t>
          </w:r>
          <w:proofErr w:type="spellStart"/>
          <w:r w:rsidRPr="00666A61">
            <w:t>полипрофильный</w:t>
          </w:r>
          <w:proofErr w:type="spellEnd"/>
          <w:r w:rsidRPr="00666A61">
            <w:t xml:space="preserve"> колледж»</w:t>
          </w:r>
        </w:p>
      </w:tc>
    </w:tr>
    <w:tr w:rsidR="00C7064D" w:rsidRPr="00E21C02" w:rsidTr="00AB6017">
      <w:trPr>
        <w:trHeight w:val="277"/>
      </w:trPr>
      <w:tc>
        <w:tcPr>
          <w:tcW w:w="2094" w:type="dxa"/>
          <w:vMerge/>
          <w:shd w:val="clear" w:color="auto" w:fill="auto"/>
        </w:tcPr>
        <w:p w:rsidR="00C7064D" w:rsidRDefault="00C7064D" w:rsidP="00F63715">
          <w:pPr>
            <w:pStyle w:val="a8"/>
            <w:jc w:val="center"/>
          </w:pPr>
        </w:p>
      </w:tc>
      <w:tc>
        <w:tcPr>
          <w:tcW w:w="7188" w:type="dxa"/>
          <w:vMerge w:val="restart"/>
          <w:vAlign w:val="center"/>
        </w:tcPr>
        <w:p w:rsidR="00C7064D" w:rsidRDefault="00C7064D" w:rsidP="00C8561F">
          <w:pPr>
            <w:pStyle w:val="a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E1644">
            <w:rPr>
              <w:rFonts w:ascii="Times New Roman" w:hAnsi="Times New Roman" w:cs="Times New Roman"/>
              <w:sz w:val="28"/>
              <w:szCs w:val="28"/>
            </w:rPr>
            <w:t xml:space="preserve">Положение о дипломной работе студентов </w:t>
          </w:r>
        </w:p>
        <w:p w:rsidR="00C7064D" w:rsidRPr="008E1644" w:rsidRDefault="00C7064D" w:rsidP="00C8561F">
          <w:pPr>
            <w:pStyle w:val="a8"/>
            <w:jc w:val="center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8E1644">
            <w:rPr>
              <w:rFonts w:ascii="Times New Roman" w:hAnsi="Times New Roman" w:cs="Times New Roman"/>
              <w:sz w:val="28"/>
              <w:szCs w:val="28"/>
            </w:rPr>
            <w:t>ГБ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8E1644">
            <w:rPr>
              <w:rFonts w:ascii="Times New Roman" w:hAnsi="Times New Roman" w:cs="Times New Roman"/>
              <w:sz w:val="28"/>
              <w:szCs w:val="28"/>
            </w:rPr>
            <w:t xml:space="preserve">ОУ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КК ЕПК </w:t>
          </w:r>
        </w:p>
      </w:tc>
    </w:tr>
    <w:tr w:rsidR="00C7064D" w:rsidRPr="00E21C02" w:rsidTr="00AB6017">
      <w:tc>
        <w:tcPr>
          <w:tcW w:w="2094" w:type="dxa"/>
          <w:shd w:val="clear" w:color="auto" w:fill="auto"/>
        </w:tcPr>
        <w:p w:rsidR="00C7064D" w:rsidRPr="00623D88" w:rsidRDefault="00C7064D" w:rsidP="00F63715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НР-П-04</w:t>
          </w:r>
        </w:p>
      </w:tc>
      <w:tc>
        <w:tcPr>
          <w:tcW w:w="7188" w:type="dxa"/>
          <w:vMerge/>
        </w:tcPr>
        <w:p w:rsidR="00C7064D" w:rsidRPr="00E21C02" w:rsidRDefault="00C7064D" w:rsidP="00F63715">
          <w:pPr>
            <w:pStyle w:val="a6"/>
            <w:jc w:val="center"/>
            <w:rPr>
              <w:b/>
              <w:i/>
            </w:rPr>
          </w:pPr>
        </w:p>
      </w:tc>
    </w:tr>
  </w:tbl>
  <w:p w:rsidR="00C7064D" w:rsidRDefault="00C7064D" w:rsidP="005A36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013"/>
    <w:multiLevelType w:val="multilevel"/>
    <w:tmpl w:val="D824928C"/>
    <w:lvl w:ilvl="0">
      <w:start w:val="3"/>
      <w:numFmt w:val="none"/>
      <w:lvlText w:val="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0" w:firstLine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517F04"/>
    <w:multiLevelType w:val="hybridMultilevel"/>
    <w:tmpl w:val="307A083C"/>
    <w:lvl w:ilvl="0" w:tplc="D32A688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97757D"/>
    <w:multiLevelType w:val="hybridMultilevel"/>
    <w:tmpl w:val="24DC97D2"/>
    <w:lvl w:ilvl="0" w:tplc="C428CB12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6E94"/>
    <w:multiLevelType w:val="hybridMultilevel"/>
    <w:tmpl w:val="F46C9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073BC"/>
    <w:multiLevelType w:val="multilevel"/>
    <w:tmpl w:val="1E2CC1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191B5947"/>
    <w:multiLevelType w:val="multilevel"/>
    <w:tmpl w:val="673E3F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1D59052A"/>
    <w:multiLevelType w:val="multilevel"/>
    <w:tmpl w:val="B2667A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F790A0B"/>
    <w:multiLevelType w:val="multilevel"/>
    <w:tmpl w:val="7B828A9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2" w:hanging="2160"/>
      </w:pPr>
      <w:rPr>
        <w:rFonts w:hint="default"/>
      </w:rPr>
    </w:lvl>
  </w:abstractNum>
  <w:abstractNum w:abstractNumId="8">
    <w:nsid w:val="20A05116"/>
    <w:multiLevelType w:val="multilevel"/>
    <w:tmpl w:val="3490E05C"/>
    <w:lvl w:ilvl="0">
      <w:start w:val="3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9">
    <w:nsid w:val="240E6988"/>
    <w:multiLevelType w:val="multilevel"/>
    <w:tmpl w:val="9104E1F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0">
    <w:nsid w:val="2766397F"/>
    <w:multiLevelType w:val="multilevel"/>
    <w:tmpl w:val="7B80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A374588"/>
    <w:multiLevelType w:val="multilevel"/>
    <w:tmpl w:val="99C824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2F575058"/>
    <w:multiLevelType w:val="hybridMultilevel"/>
    <w:tmpl w:val="5008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E7BDF"/>
    <w:multiLevelType w:val="hybridMultilevel"/>
    <w:tmpl w:val="4FE8CD3E"/>
    <w:lvl w:ilvl="0" w:tplc="5BD0D4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30707120"/>
    <w:multiLevelType w:val="multilevel"/>
    <w:tmpl w:val="7B803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09C0D97"/>
    <w:multiLevelType w:val="hybridMultilevel"/>
    <w:tmpl w:val="26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0E0"/>
    <w:multiLevelType w:val="hybridMultilevel"/>
    <w:tmpl w:val="140686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3EBB5E4E"/>
    <w:multiLevelType w:val="multilevel"/>
    <w:tmpl w:val="494C4F7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41077B8A"/>
    <w:multiLevelType w:val="hybridMultilevel"/>
    <w:tmpl w:val="54D03C36"/>
    <w:lvl w:ilvl="0" w:tplc="8DF2E986">
      <w:start w:val="1"/>
      <w:numFmt w:val="bullet"/>
      <w:lvlText w:val="–"/>
      <w:lvlJc w:val="left"/>
      <w:pPr>
        <w:tabs>
          <w:tab w:val="num" w:pos="1619"/>
        </w:tabs>
        <w:ind w:left="899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19">
    <w:nsid w:val="4D587131"/>
    <w:multiLevelType w:val="hybridMultilevel"/>
    <w:tmpl w:val="5B6A7F0E"/>
    <w:lvl w:ilvl="0" w:tplc="5BD0D45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4DC963E0"/>
    <w:multiLevelType w:val="hybridMultilevel"/>
    <w:tmpl w:val="AA6460D6"/>
    <w:lvl w:ilvl="0" w:tplc="5BD0D450">
      <w:start w:val="1"/>
      <w:numFmt w:val="bullet"/>
      <w:lvlText w:val=""/>
      <w:lvlJc w:val="left"/>
      <w:pPr>
        <w:tabs>
          <w:tab w:val="num" w:pos="568"/>
        </w:tabs>
        <w:ind w:left="-283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8"/>
        </w:tabs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8"/>
        </w:tabs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8"/>
        </w:tabs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8"/>
        </w:tabs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</w:rPr>
    </w:lvl>
  </w:abstractNum>
  <w:abstractNum w:abstractNumId="21">
    <w:nsid w:val="4E65414B"/>
    <w:multiLevelType w:val="hybridMultilevel"/>
    <w:tmpl w:val="2D72C366"/>
    <w:lvl w:ilvl="0" w:tplc="8DF2E98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CA0D8D"/>
    <w:multiLevelType w:val="hybridMultilevel"/>
    <w:tmpl w:val="3CB8DC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281FD3"/>
    <w:multiLevelType w:val="hybridMultilevel"/>
    <w:tmpl w:val="CAB06D3E"/>
    <w:lvl w:ilvl="0" w:tplc="BBE00FF6">
      <w:start w:val="4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4">
    <w:nsid w:val="5B4A6117"/>
    <w:multiLevelType w:val="multilevel"/>
    <w:tmpl w:val="E838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9B128A"/>
    <w:multiLevelType w:val="multilevel"/>
    <w:tmpl w:val="EAE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A178F4"/>
    <w:multiLevelType w:val="multilevel"/>
    <w:tmpl w:val="50983AE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64F31359"/>
    <w:multiLevelType w:val="hybridMultilevel"/>
    <w:tmpl w:val="BDF4D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170F8"/>
    <w:multiLevelType w:val="hybridMultilevel"/>
    <w:tmpl w:val="792AA4E4"/>
    <w:lvl w:ilvl="0" w:tplc="8DF2E986">
      <w:start w:val="1"/>
      <w:numFmt w:val="bullet"/>
      <w:lvlText w:val="–"/>
      <w:lvlJc w:val="left"/>
      <w:pPr>
        <w:tabs>
          <w:tab w:val="num" w:pos="1260"/>
        </w:tabs>
        <w:ind w:left="54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8C81703"/>
    <w:multiLevelType w:val="multilevel"/>
    <w:tmpl w:val="1F7C5FD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0">
    <w:nsid w:val="69A52DD2"/>
    <w:multiLevelType w:val="hybridMultilevel"/>
    <w:tmpl w:val="5008A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0A123F"/>
    <w:multiLevelType w:val="multilevel"/>
    <w:tmpl w:val="65EC824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2">
    <w:nsid w:val="715B06D5"/>
    <w:multiLevelType w:val="multilevel"/>
    <w:tmpl w:val="8422AC8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76444F16"/>
    <w:multiLevelType w:val="multilevel"/>
    <w:tmpl w:val="8DC0956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4">
    <w:nsid w:val="7BED79BB"/>
    <w:multiLevelType w:val="multilevel"/>
    <w:tmpl w:val="9C1A16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5">
    <w:nsid w:val="7D601077"/>
    <w:multiLevelType w:val="multilevel"/>
    <w:tmpl w:val="38B0338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7E8A5301"/>
    <w:multiLevelType w:val="hybridMultilevel"/>
    <w:tmpl w:val="AD426D48"/>
    <w:lvl w:ilvl="0" w:tplc="0419000F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30"/>
  </w:num>
  <w:num w:numId="5">
    <w:abstractNumId w:val="6"/>
  </w:num>
  <w:num w:numId="6">
    <w:abstractNumId w:val="36"/>
  </w:num>
  <w:num w:numId="7">
    <w:abstractNumId w:val="2"/>
  </w:num>
  <w:num w:numId="8">
    <w:abstractNumId w:val="23"/>
  </w:num>
  <w:num w:numId="9">
    <w:abstractNumId w:val="18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25"/>
  </w:num>
  <w:num w:numId="15">
    <w:abstractNumId w:val="10"/>
  </w:num>
  <w:num w:numId="16">
    <w:abstractNumId w:val="9"/>
  </w:num>
  <w:num w:numId="17">
    <w:abstractNumId w:val="27"/>
  </w:num>
  <w:num w:numId="18">
    <w:abstractNumId w:val="12"/>
  </w:num>
  <w:num w:numId="19">
    <w:abstractNumId w:val="14"/>
  </w:num>
  <w:num w:numId="20">
    <w:abstractNumId w:val="26"/>
  </w:num>
  <w:num w:numId="21">
    <w:abstractNumId w:val="21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5"/>
  </w:num>
  <w:num w:numId="25">
    <w:abstractNumId w:val="32"/>
  </w:num>
  <w:num w:numId="26">
    <w:abstractNumId w:val="33"/>
  </w:num>
  <w:num w:numId="27">
    <w:abstractNumId w:val="1"/>
  </w:num>
  <w:num w:numId="28">
    <w:abstractNumId w:val="34"/>
  </w:num>
  <w:num w:numId="29">
    <w:abstractNumId w:val="29"/>
  </w:num>
  <w:num w:numId="30">
    <w:abstractNumId w:val="31"/>
  </w:num>
  <w:num w:numId="31">
    <w:abstractNumId w:val="17"/>
  </w:num>
  <w:num w:numId="32">
    <w:abstractNumId w:val="35"/>
  </w:num>
  <w:num w:numId="33">
    <w:abstractNumId w:val="22"/>
  </w:num>
  <w:num w:numId="34">
    <w:abstractNumId w:val="4"/>
  </w:num>
  <w:num w:numId="35">
    <w:abstractNumId w:val="16"/>
  </w:num>
  <w:num w:numId="36">
    <w:abstractNumId w:val="19"/>
  </w:num>
  <w:num w:numId="37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72A"/>
    <w:rsid w:val="00011F0F"/>
    <w:rsid w:val="000171EA"/>
    <w:rsid w:val="00021BB7"/>
    <w:rsid w:val="00021EB1"/>
    <w:rsid w:val="00022293"/>
    <w:rsid w:val="00025058"/>
    <w:rsid w:val="00034FB2"/>
    <w:rsid w:val="00044894"/>
    <w:rsid w:val="0004500D"/>
    <w:rsid w:val="00052D34"/>
    <w:rsid w:val="000740DF"/>
    <w:rsid w:val="00077709"/>
    <w:rsid w:val="00086682"/>
    <w:rsid w:val="0009539B"/>
    <w:rsid w:val="000B00B1"/>
    <w:rsid w:val="000B4F5B"/>
    <w:rsid w:val="000C4706"/>
    <w:rsid w:val="000D1BD5"/>
    <w:rsid w:val="000E2C93"/>
    <w:rsid w:val="000F56D0"/>
    <w:rsid w:val="000F7835"/>
    <w:rsid w:val="00120195"/>
    <w:rsid w:val="00122A8A"/>
    <w:rsid w:val="001301A3"/>
    <w:rsid w:val="00151897"/>
    <w:rsid w:val="00167C34"/>
    <w:rsid w:val="001735D4"/>
    <w:rsid w:val="001908FF"/>
    <w:rsid w:val="001934D9"/>
    <w:rsid w:val="00195832"/>
    <w:rsid w:val="00196A75"/>
    <w:rsid w:val="001A34D6"/>
    <w:rsid w:val="001B35D8"/>
    <w:rsid w:val="001B6676"/>
    <w:rsid w:val="001C18F5"/>
    <w:rsid w:val="001C765F"/>
    <w:rsid w:val="001D1104"/>
    <w:rsid w:val="001D25B4"/>
    <w:rsid w:val="001E072A"/>
    <w:rsid w:val="001F0170"/>
    <w:rsid w:val="001F51EF"/>
    <w:rsid w:val="001F7174"/>
    <w:rsid w:val="00202930"/>
    <w:rsid w:val="00206DE7"/>
    <w:rsid w:val="00207672"/>
    <w:rsid w:val="00230860"/>
    <w:rsid w:val="002400AE"/>
    <w:rsid w:val="00241918"/>
    <w:rsid w:val="00246A91"/>
    <w:rsid w:val="00252A98"/>
    <w:rsid w:val="0025353D"/>
    <w:rsid w:val="0025485C"/>
    <w:rsid w:val="002601DA"/>
    <w:rsid w:val="00267320"/>
    <w:rsid w:val="00283FB8"/>
    <w:rsid w:val="00284490"/>
    <w:rsid w:val="0029586E"/>
    <w:rsid w:val="00296194"/>
    <w:rsid w:val="002B4AC6"/>
    <w:rsid w:val="002C435A"/>
    <w:rsid w:val="002D0C73"/>
    <w:rsid w:val="002D5D0E"/>
    <w:rsid w:val="002E6047"/>
    <w:rsid w:val="003010C9"/>
    <w:rsid w:val="00341947"/>
    <w:rsid w:val="003472CF"/>
    <w:rsid w:val="00355539"/>
    <w:rsid w:val="00357C56"/>
    <w:rsid w:val="00362332"/>
    <w:rsid w:val="0036586A"/>
    <w:rsid w:val="003810E2"/>
    <w:rsid w:val="00383E7E"/>
    <w:rsid w:val="003A2B63"/>
    <w:rsid w:val="003A3336"/>
    <w:rsid w:val="003A7CDB"/>
    <w:rsid w:val="003B1AD6"/>
    <w:rsid w:val="003B3FC0"/>
    <w:rsid w:val="003C0ADE"/>
    <w:rsid w:val="003C4500"/>
    <w:rsid w:val="003D4768"/>
    <w:rsid w:val="003D4822"/>
    <w:rsid w:val="003D60D4"/>
    <w:rsid w:val="003D639B"/>
    <w:rsid w:val="003E3C41"/>
    <w:rsid w:val="003F116F"/>
    <w:rsid w:val="003F388E"/>
    <w:rsid w:val="003F5269"/>
    <w:rsid w:val="003F58B6"/>
    <w:rsid w:val="0040498C"/>
    <w:rsid w:val="0041311F"/>
    <w:rsid w:val="004202A4"/>
    <w:rsid w:val="004218AF"/>
    <w:rsid w:val="004274EE"/>
    <w:rsid w:val="00432257"/>
    <w:rsid w:val="00443854"/>
    <w:rsid w:val="00450697"/>
    <w:rsid w:val="00453975"/>
    <w:rsid w:val="00485803"/>
    <w:rsid w:val="004930DC"/>
    <w:rsid w:val="004A3566"/>
    <w:rsid w:val="004B431B"/>
    <w:rsid w:val="004C79A5"/>
    <w:rsid w:val="004D31B6"/>
    <w:rsid w:val="00517A47"/>
    <w:rsid w:val="005205F6"/>
    <w:rsid w:val="005241E7"/>
    <w:rsid w:val="005262E6"/>
    <w:rsid w:val="00526EBA"/>
    <w:rsid w:val="00530E99"/>
    <w:rsid w:val="00557234"/>
    <w:rsid w:val="00567731"/>
    <w:rsid w:val="005906E0"/>
    <w:rsid w:val="005A227E"/>
    <w:rsid w:val="005A3631"/>
    <w:rsid w:val="005A41EF"/>
    <w:rsid w:val="005B3AEB"/>
    <w:rsid w:val="005B4E49"/>
    <w:rsid w:val="005C0F15"/>
    <w:rsid w:val="005C1175"/>
    <w:rsid w:val="005C56E9"/>
    <w:rsid w:val="005D7564"/>
    <w:rsid w:val="005F2CCF"/>
    <w:rsid w:val="00603575"/>
    <w:rsid w:val="00614E4F"/>
    <w:rsid w:val="00614EDD"/>
    <w:rsid w:val="00623339"/>
    <w:rsid w:val="00627600"/>
    <w:rsid w:val="006360CE"/>
    <w:rsid w:val="00652AE9"/>
    <w:rsid w:val="0065381D"/>
    <w:rsid w:val="00657FC0"/>
    <w:rsid w:val="006651BB"/>
    <w:rsid w:val="0067521B"/>
    <w:rsid w:val="0068127B"/>
    <w:rsid w:val="00682442"/>
    <w:rsid w:val="00682C09"/>
    <w:rsid w:val="00687790"/>
    <w:rsid w:val="00693102"/>
    <w:rsid w:val="0069355B"/>
    <w:rsid w:val="00695D97"/>
    <w:rsid w:val="006B2030"/>
    <w:rsid w:val="006C440C"/>
    <w:rsid w:val="006D710B"/>
    <w:rsid w:val="006D7916"/>
    <w:rsid w:val="006F3076"/>
    <w:rsid w:val="007041A5"/>
    <w:rsid w:val="007113A1"/>
    <w:rsid w:val="00711CE1"/>
    <w:rsid w:val="007138F2"/>
    <w:rsid w:val="00726C0D"/>
    <w:rsid w:val="0073374C"/>
    <w:rsid w:val="00735EAD"/>
    <w:rsid w:val="0074510F"/>
    <w:rsid w:val="00746BFC"/>
    <w:rsid w:val="00753F2B"/>
    <w:rsid w:val="00774D9D"/>
    <w:rsid w:val="00777B59"/>
    <w:rsid w:val="0078493E"/>
    <w:rsid w:val="007860E5"/>
    <w:rsid w:val="0079175D"/>
    <w:rsid w:val="00792522"/>
    <w:rsid w:val="00794325"/>
    <w:rsid w:val="007972EE"/>
    <w:rsid w:val="00797487"/>
    <w:rsid w:val="007B4E52"/>
    <w:rsid w:val="007C0F35"/>
    <w:rsid w:val="007C25AD"/>
    <w:rsid w:val="007C4783"/>
    <w:rsid w:val="007C7766"/>
    <w:rsid w:val="007D380E"/>
    <w:rsid w:val="007D7526"/>
    <w:rsid w:val="007E2B03"/>
    <w:rsid w:val="007F3A31"/>
    <w:rsid w:val="007F6AA5"/>
    <w:rsid w:val="007F6C7F"/>
    <w:rsid w:val="007F7170"/>
    <w:rsid w:val="00805CEC"/>
    <w:rsid w:val="00814D49"/>
    <w:rsid w:val="00820C00"/>
    <w:rsid w:val="00825871"/>
    <w:rsid w:val="00826D9C"/>
    <w:rsid w:val="00830A0C"/>
    <w:rsid w:val="0084548C"/>
    <w:rsid w:val="00857BD5"/>
    <w:rsid w:val="00860AF4"/>
    <w:rsid w:val="00864850"/>
    <w:rsid w:val="008860A9"/>
    <w:rsid w:val="00890047"/>
    <w:rsid w:val="00894A91"/>
    <w:rsid w:val="008C1E27"/>
    <w:rsid w:val="008D45DE"/>
    <w:rsid w:val="008E1644"/>
    <w:rsid w:val="008E6867"/>
    <w:rsid w:val="008F08E2"/>
    <w:rsid w:val="00903322"/>
    <w:rsid w:val="009119AF"/>
    <w:rsid w:val="00916DDF"/>
    <w:rsid w:val="00922660"/>
    <w:rsid w:val="00922D51"/>
    <w:rsid w:val="00924E62"/>
    <w:rsid w:val="00926765"/>
    <w:rsid w:val="0093383C"/>
    <w:rsid w:val="00941116"/>
    <w:rsid w:val="009411D4"/>
    <w:rsid w:val="00946F27"/>
    <w:rsid w:val="00985130"/>
    <w:rsid w:val="0098653E"/>
    <w:rsid w:val="00987775"/>
    <w:rsid w:val="00992D45"/>
    <w:rsid w:val="00993B68"/>
    <w:rsid w:val="009A75CD"/>
    <w:rsid w:val="009C229C"/>
    <w:rsid w:val="009C276B"/>
    <w:rsid w:val="009D29FA"/>
    <w:rsid w:val="009D4732"/>
    <w:rsid w:val="009E2572"/>
    <w:rsid w:val="009E4161"/>
    <w:rsid w:val="009F63A1"/>
    <w:rsid w:val="009F6724"/>
    <w:rsid w:val="00A01090"/>
    <w:rsid w:val="00A129AB"/>
    <w:rsid w:val="00A12AF0"/>
    <w:rsid w:val="00A21D10"/>
    <w:rsid w:val="00A2539C"/>
    <w:rsid w:val="00A25F55"/>
    <w:rsid w:val="00A260AD"/>
    <w:rsid w:val="00A31A74"/>
    <w:rsid w:val="00A33E95"/>
    <w:rsid w:val="00A42D60"/>
    <w:rsid w:val="00A447D7"/>
    <w:rsid w:val="00A5182E"/>
    <w:rsid w:val="00A52CE8"/>
    <w:rsid w:val="00A6064D"/>
    <w:rsid w:val="00A635F9"/>
    <w:rsid w:val="00A64C9D"/>
    <w:rsid w:val="00A7089A"/>
    <w:rsid w:val="00A8107E"/>
    <w:rsid w:val="00A9526E"/>
    <w:rsid w:val="00AA0734"/>
    <w:rsid w:val="00AB6017"/>
    <w:rsid w:val="00AC2EB2"/>
    <w:rsid w:val="00AC540A"/>
    <w:rsid w:val="00AC72D9"/>
    <w:rsid w:val="00AD19C5"/>
    <w:rsid w:val="00AF018D"/>
    <w:rsid w:val="00AF0DB8"/>
    <w:rsid w:val="00B14B88"/>
    <w:rsid w:val="00B158D0"/>
    <w:rsid w:val="00B15BC1"/>
    <w:rsid w:val="00B51BFF"/>
    <w:rsid w:val="00B52AD5"/>
    <w:rsid w:val="00B55C43"/>
    <w:rsid w:val="00B70B57"/>
    <w:rsid w:val="00B730D1"/>
    <w:rsid w:val="00B76F3E"/>
    <w:rsid w:val="00B80E59"/>
    <w:rsid w:val="00BA3BFB"/>
    <w:rsid w:val="00BA41CE"/>
    <w:rsid w:val="00BA7774"/>
    <w:rsid w:val="00BC3ACA"/>
    <w:rsid w:val="00BD043A"/>
    <w:rsid w:val="00BF6584"/>
    <w:rsid w:val="00C00FDD"/>
    <w:rsid w:val="00C01508"/>
    <w:rsid w:val="00C01E7D"/>
    <w:rsid w:val="00C11A89"/>
    <w:rsid w:val="00C15CD9"/>
    <w:rsid w:val="00C226A3"/>
    <w:rsid w:val="00C33FC9"/>
    <w:rsid w:val="00C46785"/>
    <w:rsid w:val="00C53697"/>
    <w:rsid w:val="00C553CD"/>
    <w:rsid w:val="00C56EE1"/>
    <w:rsid w:val="00C63097"/>
    <w:rsid w:val="00C6571A"/>
    <w:rsid w:val="00C65A4D"/>
    <w:rsid w:val="00C67719"/>
    <w:rsid w:val="00C7064D"/>
    <w:rsid w:val="00C71F98"/>
    <w:rsid w:val="00C75D49"/>
    <w:rsid w:val="00C824A9"/>
    <w:rsid w:val="00C8561F"/>
    <w:rsid w:val="00C86362"/>
    <w:rsid w:val="00C93224"/>
    <w:rsid w:val="00CA4C4A"/>
    <w:rsid w:val="00CA7FC2"/>
    <w:rsid w:val="00CB0BFA"/>
    <w:rsid w:val="00CB3B39"/>
    <w:rsid w:val="00CC20D9"/>
    <w:rsid w:val="00CC51AD"/>
    <w:rsid w:val="00CD2A3D"/>
    <w:rsid w:val="00CE027A"/>
    <w:rsid w:val="00CE1F61"/>
    <w:rsid w:val="00CE24F9"/>
    <w:rsid w:val="00D00935"/>
    <w:rsid w:val="00D117B9"/>
    <w:rsid w:val="00D265C3"/>
    <w:rsid w:val="00D40072"/>
    <w:rsid w:val="00D44F69"/>
    <w:rsid w:val="00D52B4C"/>
    <w:rsid w:val="00D562AC"/>
    <w:rsid w:val="00D649A2"/>
    <w:rsid w:val="00D66FF3"/>
    <w:rsid w:val="00D67ED3"/>
    <w:rsid w:val="00D7504F"/>
    <w:rsid w:val="00D91776"/>
    <w:rsid w:val="00D96854"/>
    <w:rsid w:val="00DA0735"/>
    <w:rsid w:val="00DA6686"/>
    <w:rsid w:val="00DB41CF"/>
    <w:rsid w:val="00DC3373"/>
    <w:rsid w:val="00DD063D"/>
    <w:rsid w:val="00DD112C"/>
    <w:rsid w:val="00DE373D"/>
    <w:rsid w:val="00DF34B2"/>
    <w:rsid w:val="00DF540C"/>
    <w:rsid w:val="00E03135"/>
    <w:rsid w:val="00E0460D"/>
    <w:rsid w:val="00E31012"/>
    <w:rsid w:val="00E35D7F"/>
    <w:rsid w:val="00E41E0D"/>
    <w:rsid w:val="00E70B8F"/>
    <w:rsid w:val="00E70F28"/>
    <w:rsid w:val="00E75A78"/>
    <w:rsid w:val="00E80469"/>
    <w:rsid w:val="00E82750"/>
    <w:rsid w:val="00EA5D92"/>
    <w:rsid w:val="00EB3FC3"/>
    <w:rsid w:val="00EB4365"/>
    <w:rsid w:val="00EC4BF5"/>
    <w:rsid w:val="00ED576A"/>
    <w:rsid w:val="00EE1A24"/>
    <w:rsid w:val="00F0021C"/>
    <w:rsid w:val="00F05903"/>
    <w:rsid w:val="00F10DDD"/>
    <w:rsid w:val="00F1390A"/>
    <w:rsid w:val="00F20F52"/>
    <w:rsid w:val="00F254B8"/>
    <w:rsid w:val="00F345BA"/>
    <w:rsid w:val="00F35CF0"/>
    <w:rsid w:val="00F46E2B"/>
    <w:rsid w:val="00F510D0"/>
    <w:rsid w:val="00F51271"/>
    <w:rsid w:val="00F524A0"/>
    <w:rsid w:val="00F52B9E"/>
    <w:rsid w:val="00F53420"/>
    <w:rsid w:val="00F57806"/>
    <w:rsid w:val="00F63715"/>
    <w:rsid w:val="00F66D6F"/>
    <w:rsid w:val="00F675A3"/>
    <w:rsid w:val="00F707C6"/>
    <w:rsid w:val="00F926C0"/>
    <w:rsid w:val="00F9607D"/>
    <w:rsid w:val="00F964B8"/>
    <w:rsid w:val="00F97496"/>
    <w:rsid w:val="00FA3978"/>
    <w:rsid w:val="00FA3DE7"/>
    <w:rsid w:val="00FA6C18"/>
    <w:rsid w:val="00FC000B"/>
    <w:rsid w:val="00FC28DD"/>
    <w:rsid w:val="00FC6423"/>
    <w:rsid w:val="00F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F534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F53420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F53420"/>
  </w:style>
  <w:style w:type="paragraph" w:styleId="ab">
    <w:name w:val="Normal (Web)"/>
    <w:basedOn w:val="a"/>
    <w:rsid w:val="00F35CF0"/>
    <w:pPr>
      <w:spacing w:before="100" w:beforeAutospacing="1" w:after="100" w:afterAutospacing="1"/>
    </w:pPr>
  </w:style>
  <w:style w:type="paragraph" w:customStyle="1" w:styleId="ac">
    <w:name w:val="Знак Знак Знак Знак"/>
    <w:basedOn w:val="a"/>
    <w:rsid w:val="00DA0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3D4822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zh-CN"/>
    </w:rPr>
  </w:style>
  <w:style w:type="paragraph" w:styleId="2">
    <w:name w:val="Body Text Indent 2"/>
    <w:basedOn w:val="a"/>
    <w:link w:val="20"/>
    <w:rsid w:val="003D4822"/>
    <w:pPr>
      <w:ind w:left="-539"/>
      <w:jc w:val="both"/>
    </w:pPr>
    <w:rPr>
      <w:szCs w:val="20"/>
      <w:u w:val="single"/>
    </w:rPr>
  </w:style>
  <w:style w:type="character" w:customStyle="1" w:styleId="20">
    <w:name w:val="Основной текст с отступом 2 Знак"/>
    <w:link w:val="2"/>
    <w:rsid w:val="003D4822"/>
    <w:rPr>
      <w:sz w:val="24"/>
      <w:u w:val="single"/>
    </w:rPr>
  </w:style>
  <w:style w:type="paragraph" w:customStyle="1" w:styleId="ConsPlusNormal">
    <w:name w:val="ConsPlusNormal"/>
    <w:rsid w:val="00AC7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C4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2419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E35D7F"/>
    <w:pPr>
      <w:ind w:firstLine="708"/>
      <w:jc w:val="both"/>
    </w:pPr>
    <w:rPr>
      <w:sz w:val="28"/>
    </w:rPr>
  </w:style>
  <w:style w:type="character" w:customStyle="1" w:styleId="a9">
    <w:name w:val="Текст выноски Знак"/>
    <w:link w:val="a8"/>
    <w:semiHidden/>
    <w:locked/>
    <w:rsid w:val="00E35D7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">
    <w:name w:val="Основной текст с отступом Знак"/>
    <w:link w:val="ae"/>
    <w:locked/>
    <w:rsid w:val="00E35D7F"/>
    <w:rPr>
      <w:sz w:val="28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locked/>
    <w:rsid w:val="00E35D7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zcYrs36bdkbzINfxTS51K0DvSAvnrxL8snS2EhFm6Mg=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nLRsNnXzZMFfObz0rAjygYpYmz7Ta2ML5Grc2i2U2xg=</DigestValue>
    </Reference>
  </SignedInfo>
  <SignatureValue>nEnVjxKR4TZctGdwo3BbRixldBnA0IZxyz9Iip4cIqkrT2wBP9OemcxtBRdu3niH
rE5VaaK4e7GlRowyVmWfyg==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shnsaimMAL1ohgg2PdDU7YSjt4A=</DigestValue>
      </Reference>
      <Reference URI="/word/endnotes.xml?ContentType=application/vnd.openxmlformats-officedocument.wordprocessingml.endnotes+xml">
        <DigestMethod Algorithm="http://www.w3.org/2000/09/xmldsig#sha1"/>
        <DigestValue>ZAydp93eIHjmuYf2Z3QC8FYZSX8=</DigestValue>
      </Reference>
      <Reference URI="/word/fontTable.xml?ContentType=application/vnd.openxmlformats-officedocument.wordprocessingml.fontTable+xml">
        <DigestMethod Algorithm="http://www.w3.org/2000/09/xmldsig#sha1"/>
        <DigestValue>s1itbx6my9ge4gTc6xB8i3Mm6i0=</DigestValue>
      </Reference>
      <Reference URI="/word/footer1.xml?ContentType=application/vnd.openxmlformats-officedocument.wordprocessingml.footer+xml">
        <DigestMethod Algorithm="http://www.w3.org/2000/09/xmldsig#sha1"/>
        <DigestValue>SYZAp7lAFjdArMZQ8a5Jiyj+twc=</DigestValue>
      </Reference>
      <Reference URI="/word/footnotes.xml?ContentType=application/vnd.openxmlformats-officedocument.wordprocessingml.footnotes+xml">
        <DigestMethod Algorithm="http://www.w3.org/2000/09/xmldsig#sha1"/>
        <DigestValue>5KRn2qy5iQ+vwUhnhNKx+OVV3fc=</DigestValue>
      </Reference>
      <Reference URI="/word/header1.xml?ContentType=application/vnd.openxmlformats-officedocument.wordprocessingml.header+xml">
        <DigestMethod Algorithm="http://www.w3.org/2000/09/xmldsig#sha1"/>
        <DigestValue>z4PkOTQbp5FRXfdyLoX2jOPGmic=</DigestValue>
      </Reference>
      <Reference URI="/word/media/image1.jpeg?ContentType=image/jpeg">
        <DigestMethod Algorithm="http://www.w3.org/2000/09/xmldsig#sha1"/>
        <DigestValue>wqLsVa+41JoLiHgPyr3ZwCi+/EY=</DigestValue>
      </Reference>
      <Reference URI="/word/numbering.xml?ContentType=application/vnd.openxmlformats-officedocument.wordprocessingml.numbering+xml">
        <DigestMethod Algorithm="http://www.w3.org/2000/09/xmldsig#sha1"/>
        <DigestValue>debqGRGvwW/XMTbnPeoPFaJtuXY=</DigestValue>
      </Reference>
      <Reference URI="/word/settings.xml?ContentType=application/vnd.openxmlformats-officedocument.wordprocessingml.settings+xml">
        <DigestMethod Algorithm="http://www.w3.org/2000/09/xmldsig#sha1"/>
        <DigestValue>w7F4isz4dxWth+IXt6Gk56P2ooY=</DigestValue>
      </Reference>
      <Reference URI="/word/styles.xml?ContentType=application/vnd.openxmlformats-officedocument.wordprocessingml.styles+xml">
        <DigestMethod Algorithm="http://www.w3.org/2000/09/xmldsig#sha1"/>
        <DigestValue>sGMMM7sxuSuOWipI+SD51KqCYd8=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TsFrANEbtOKK89FP8sAfccUibxY=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2023-03-27T10:29:15Z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2023-03-27T10:29:15Z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3880</Words>
  <Characters>33223</Characters>
  <Application>Microsoft Office Word</Application>
  <DocSecurity>0</DocSecurity>
  <Lines>276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УТВЕРЖДАЮ</vt:lpstr>
    </vt:vector>
  </TitlesOfParts>
  <Company>MICROSOFT</Company>
  <LinksUpToDate>false</LinksUpToDate>
  <CharactersWithSpaces>37029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УТВЕРЖДАЮ</dc:title>
  <dc:subject/>
  <dc:creator>User</dc:creator>
  <cp:keywords/>
  <cp:lastModifiedBy>Admin</cp:lastModifiedBy>
  <cp:revision>5</cp:revision>
  <cp:lastPrinted>2021-06-04T11:41:00Z</cp:lastPrinted>
  <dcterms:created xsi:type="dcterms:W3CDTF">2023-03-03T12:47:00Z</dcterms:created>
  <dcterms:modified xsi:type="dcterms:W3CDTF">2023-03-03T12:53:00Z</dcterms:modified>
</cp:coreProperties>
</file>